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B" w:rsidRDefault="00D95D2B" w:rsidP="00D95D2B">
      <w:pPr>
        <w:autoSpaceDE w:val="0"/>
        <w:autoSpaceDN w:val="0"/>
        <w:adjustRightInd w:val="0"/>
        <w:spacing w:after="0" w:line="240" w:lineRule="auto"/>
        <w:jc w:val="center"/>
        <w:outlineLvl w:val="0"/>
        <w:rPr>
          <w:rFonts w:ascii="Liberation Serif" w:hAnsi="Liberation Serif" w:cs="Liberation Serif"/>
          <w:b/>
          <w:bCs/>
          <w:sz w:val="28"/>
          <w:szCs w:val="28"/>
        </w:rPr>
      </w:pPr>
      <w:r>
        <w:rPr>
          <w:rFonts w:ascii="Liberation Serif" w:hAnsi="Liberation Serif" w:cs="Liberation Serif"/>
          <w:b/>
          <w:bCs/>
          <w:sz w:val="28"/>
          <w:szCs w:val="28"/>
        </w:rPr>
        <w:t>РАВИТЕЛЬСТВО РОССИЙСКОЙ ФЕДЕРАЦИИ</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ПОСТАНОВЛЕНИЕ</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16 ноября 2015 г. N 1236</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ОБ УСТАНОВЛЕНИИ</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ЗАПРЕТА НА ДОПУСК ПРОГРАММНОГО ОБЕСПЕЧЕНИЯ, ПРОИСХОДЯЩЕГО</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ИЗ ИНОСТРАННЫХ ГОСУДАРСТВ, ДЛЯ ЦЕЛЕЙ ОСУЩЕСТВЛЕНИЯ ЗАКУПОК</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ДЛЯ ОБЕСПЕЧЕНИЯ ГОСУДАРСТВЕННЫХ И МУНИЦИПАЛЬНЫХ НУЖД</w:t>
      </w:r>
    </w:p>
    <w:p w:rsidR="00D95D2B" w:rsidRDefault="00D95D2B" w:rsidP="00D95D2B">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95D2B">
        <w:trPr>
          <w:jc w:val="center"/>
        </w:trPr>
        <w:tc>
          <w:tcPr>
            <w:tcW w:w="5000" w:type="pct"/>
            <w:tcBorders>
              <w:left w:val="single" w:sz="24" w:space="0" w:color="CED3F1"/>
              <w:right w:val="single" w:sz="24" w:space="0" w:color="F4F3F8"/>
            </w:tcBorders>
            <w:shd w:val="clear" w:color="auto" w:fill="F4F3F8"/>
          </w:tcPr>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(в ред. Постановлений Правительства РФ от 23.03.2017 </w:t>
            </w:r>
            <w:hyperlink r:id="rId4" w:history="1">
              <w:r>
                <w:rPr>
                  <w:rFonts w:ascii="Liberation Serif" w:hAnsi="Liberation Serif" w:cs="Liberation Serif"/>
                  <w:color w:val="0000FF"/>
                  <w:sz w:val="28"/>
                  <w:szCs w:val="28"/>
                </w:rPr>
                <w:t>N 325</w:t>
              </w:r>
            </w:hyperlink>
            <w:r>
              <w:rPr>
                <w:rFonts w:ascii="Liberation Serif" w:hAnsi="Liberation Serif" w:cs="Liberation Serif"/>
                <w:color w:val="392C69"/>
                <w:sz w:val="28"/>
                <w:szCs w:val="28"/>
              </w:rPr>
              <w:t>,</w:t>
            </w:r>
          </w:p>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20.12.2017 </w:t>
            </w:r>
            <w:hyperlink r:id="rId5" w:history="1">
              <w:r>
                <w:rPr>
                  <w:rFonts w:ascii="Liberation Serif" w:hAnsi="Liberation Serif" w:cs="Liberation Serif"/>
                  <w:color w:val="0000FF"/>
                  <w:sz w:val="28"/>
                  <w:szCs w:val="28"/>
                </w:rPr>
                <w:t>N 1594</w:t>
              </w:r>
            </w:hyperlink>
            <w:r>
              <w:rPr>
                <w:rFonts w:ascii="Liberation Serif" w:hAnsi="Liberation Serif" w:cs="Liberation Serif"/>
                <w:color w:val="392C69"/>
                <w:sz w:val="28"/>
                <w:szCs w:val="28"/>
              </w:rPr>
              <w:t xml:space="preserve">, от 20.11.2018 </w:t>
            </w:r>
            <w:hyperlink r:id="rId6" w:history="1">
              <w:r>
                <w:rPr>
                  <w:rFonts w:ascii="Liberation Serif" w:hAnsi="Liberation Serif" w:cs="Liberation Serif"/>
                  <w:color w:val="0000FF"/>
                  <w:sz w:val="28"/>
                  <w:szCs w:val="28"/>
                </w:rPr>
                <w:t>N 1391</w:t>
              </w:r>
            </w:hyperlink>
            <w:r>
              <w:rPr>
                <w:rFonts w:ascii="Liberation Serif" w:hAnsi="Liberation Serif" w:cs="Liberation Serif"/>
                <w:color w:val="392C69"/>
                <w:sz w:val="28"/>
                <w:szCs w:val="28"/>
              </w:rPr>
              <w:t xml:space="preserve">, от 30.03.2019 </w:t>
            </w:r>
            <w:hyperlink r:id="rId7" w:history="1">
              <w:r>
                <w:rPr>
                  <w:rFonts w:ascii="Liberation Serif" w:hAnsi="Liberation Serif" w:cs="Liberation Serif"/>
                  <w:color w:val="0000FF"/>
                  <w:sz w:val="28"/>
                  <w:szCs w:val="28"/>
                </w:rPr>
                <w:t>N 383</w:t>
              </w:r>
            </w:hyperlink>
            <w:r>
              <w:rPr>
                <w:rFonts w:ascii="Liberation Serif" w:hAnsi="Liberation Serif" w:cs="Liberation Serif"/>
                <w:color w:val="392C69"/>
                <w:sz w:val="28"/>
                <w:szCs w:val="28"/>
              </w:rPr>
              <w:t>)</w:t>
            </w:r>
          </w:p>
        </w:tc>
      </w:tr>
    </w:tbl>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w:t>
      </w:r>
      <w:hyperlink r:id="rId8"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"Об информации, информационных технологиях и о защите информации" и Федеральным </w:t>
      </w:r>
      <w:hyperlink r:id="rId9"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0" w:name="Par14"/>
      <w:bookmarkEnd w:id="0"/>
      <w:r>
        <w:rPr>
          <w:rFonts w:ascii="Liberation Serif" w:hAnsi="Liberation Serif" w:cs="Liberation Serif"/>
          <w:sz w:val="28"/>
          <w:szCs w:val="28"/>
        </w:rPr>
        <w:t>1. Утвердить прилагаемые:</w:t>
      </w:r>
    </w:p>
    <w:bookmarkStart w:id="1" w:name="Par15"/>
    <w:bookmarkEnd w:id="1"/>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HYPERLINK \l Par85  </w:instrText>
      </w:r>
      <w:r>
        <w:rPr>
          <w:rFonts w:ascii="Liberation Serif" w:hAnsi="Liberation Serif" w:cs="Liberation Serif"/>
          <w:sz w:val="28"/>
          <w:szCs w:val="28"/>
        </w:rPr>
      </w:r>
      <w:r>
        <w:rPr>
          <w:rFonts w:ascii="Liberation Serif" w:hAnsi="Liberation Serif" w:cs="Liberation Serif"/>
          <w:sz w:val="28"/>
          <w:szCs w:val="28"/>
        </w:rPr>
        <w:fldChar w:fldCharType="separate"/>
      </w:r>
      <w:r>
        <w:rPr>
          <w:rFonts w:ascii="Liberation Serif" w:hAnsi="Liberation Serif" w:cs="Liberation Serif"/>
          <w:color w:val="0000FF"/>
          <w:sz w:val="28"/>
          <w:szCs w:val="28"/>
        </w:rPr>
        <w:t>Правила</w:t>
      </w:r>
      <w:r>
        <w:rPr>
          <w:rFonts w:ascii="Liberation Serif" w:hAnsi="Liberation Serif" w:cs="Liberation Serif"/>
          <w:sz w:val="28"/>
          <w:szCs w:val="28"/>
        </w:rPr>
        <w:fldChar w:fldCharType="end"/>
      </w:r>
      <w:r>
        <w:rPr>
          <w:rFonts w:ascii="Liberation Serif" w:hAnsi="Liberation Serif" w:cs="Liberation Serif"/>
          <w:sz w:val="28"/>
          <w:szCs w:val="28"/>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bookmarkStart w:id="2" w:name="Par17"/>
    <w:bookmarkEnd w:id="2"/>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HYPERLINK \l Par467  </w:instrText>
      </w:r>
      <w:r>
        <w:rPr>
          <w:rFonts w:ascii="Liberation Serif" w:hAnsi="Liberation Serif" w:cs="Liberation Serif"/>
          <w:sz w:val="28"/>
          <w:szCs w:val="28"/>
        </w:rPr>
      </w:r>
      <w:r>
        <w:rPr>
          <w:rFonts w:ascii="Liberation Serif" w:hAnsi="Liberation Serif" w:cs="Liberation Serif"/>
          <w:sz w:val="28"/>
          <w:szCs w:val="28"/>
        </w:rPr>
        <w:fldChar w:fldCharType="separate"/>
      </w:r>
      <w:r>
        <w:rPr>
          <w:rFonts w:ascii="Liberation Serif" w:hAnsi="Liberation Serif" w:cs="Liberation Serif"/>
          <w:color w:val="0000FF"/>
          <w:sz w:val="28"/>
          <w:szCs w:val="28"/>
        </w:rPr>
        <w:t>Порядок</w:t>
      </w:r>
      <w:r>
        <w:rPr>
          <w:rFonts w:ascii="Liberation Serif" w:hAnsi="Liberation Serif" w:cs="Liberation Serif"/>
          <w:sz w:val="28"/>
          <w:szCs w:val="28"/>
        </w:rPr>
        <w:fldChar w:fldCharType="end"/>
      </w:r>
      <w:r>
        <w:rPr>
          <w:rFonts w:ascii="Liberation Serif" w:hAnsi="Liberation Serif" w:cs="Liberation Serif"/>
          <w:sz w:val="28"/>
          <w:szCs w:val="28"/>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 w:name="Par19"/>
      <w:bookmarkEnd w:id="3"/>
      <w:r>
        <w:rPr>
          <w:rFonts w:ascii="Liberation Serif" w:hAnsi="Liberation Serif" w:cs="Liberation Serif"/>
          <w:sz w:val="28"/>
          <w:szCs w:val="28"/>
        </w:rPr>
        <w:t xml:space="preserve">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w:t>
      </w:r>
      <w:r>
        <w:rPr>
          <w:rFonts w:ascii="Liberation Serif" w:hAnsi="Liberation Serif" w:cs="Liberation Serif"/>
          <w:sz w:val="28"/>
          <w:szCs w:val="28"/>
        </w:rPr>
        <w:lastRenderedPageBreak/>
        <w:t>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2(1). Для целей применения </w:t>
      </w:r>
      <w:hyperlink w:anchor="Par19" w:history="1">
        <w:r>
          <w:rPr>
            <w:rFonts w:ascii="Liberation Serif" w:hAnsi="Liberation Serif" w:cs="Liberation Serif"/>
            <w:color w:val="0000FF"/>
            <w:sz w:val="28"/>
            <w:szCs w:val="28"/>
          </w:rPr>
          <w:t>пункта 2</w:t>
        </w:r>
      </w:hyperlink>
      <w:r>
        <w:rPr>
          <w:rFonts w:ascii="Liberation Serif" w:hAnsi="Liberation Serif" w:cs="Liberation Serif"/>
          <w:sz w:val="28"/>
          <w:szCs w:val="28"/>
        </w:rP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2(1) введен </w:t>
      </w:r>
      <w:hyperlink r:id="rId1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 Установить, что в целях реализации настоящего постановления: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2(2) введен </w:t>
      </w:r>
      <w:hyperlink r:id="rId16"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rFonts w:ascii="Liberation Serif" w:hAnsi="Liberation Serif" w:cs="Liberation Serif"/>
            <w:color w:val="0000FF"/>
            <w:sz w:val="28"/>
            <w:szCs w:val="28"/>
          </w:rPr>
          <w:t>требования</w:t>
        </w:r>
      </w:hyperlink>
      <w:r>
        <w:rPr>
          <w:rFonts w:ascii="Liberation Serif" w:hAnsi="Liberation Serif" w:cs="Liberation Serif"/>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2(3) введен </w:t>
      </w:r>
      <w:hyperlink r:id="rId1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 Запрет, предусмотренный </w:t>
      </w:r>
      <w:hyperlink w:anchor="Par19"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 w:name="Par39"/>
      <w:bookmarkEnd w:id="4"/>
      <w:r>
        <w:rPr>
          <w:rFonts w:ascii="Liberation Serif" w:hAnsi="Liberation Serif" w:cs="Liberation Serif"/>
          <w:sz w:val="28"/>
          <w:szCs w:val="28"/>
        </w:rPr>
        <w:lastRenderedPageBreak/>
        <w:t xml:space="preserve">5. Установить, что заказчик при исполнении заключенного в соответствии с Федеральным </w:t>
      </w:r>
      <w:hyperlink r:id="rId19"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rFonts w:ascii="Liberation Serif" w:hAnsi="Liberation Serif" w:cs="Liberation Serif"/>
            <w:color w:val="0000FF"/>
            <w:sz w:val="28"/>
            <w:szCs w:val="28"/>
          </w:rPr>
          <w:t>частью 7 статьи 95</w:t>
        </w:r>
      </w:hyperlink>
      <w:r>
        <w:rPr>
          <w:rFonts w:ascii="Liberation Serif" w:hAnsi="Liberation Serif" w:cs="Liberation Serif"/>
          <w:sz w:val="28"/>
          <w:szCs w:val="28"/>
        </w:rP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22"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20.11.2018 </w:t>
      </w:r>
      <w:hyperlink r:id="rId23" w:history="1">
        <w:r>
          <w:rPr>
            <w:rFonts w:ascii="Liberation Serif" w:hAnsi="Liberation Serif" w:cs="Liberation Serif"/>
            <w:color w:val="0000FF"/>
            <w:sz w:val="28"/>
            <w:szCs w:val="28"/>
          </w:rPr>
          <w:t>N 1391</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6(1) введен </w:t>
      </w:r>
      <w:hyperlink r:id="rId24"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 Министерству связи и массовых коммуникаций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в 2-месячный срок утвердить:</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hyperlink r:id="rId25" w:history="1">
        <w:r>
          <w:rPr>
            <w:rFonts w:ascii="Liberation Serif" w:hAnsi="Liberation Serif" w:cs="Liberation Serif"/>
            <w:color w:val="0000FF"/>
            <w:sz w:val="28"/>
            <w:szCs w:val="28"/>
          </w:rPr>
          <w:t>классификатор</w:t>
        </w:r>
      </w:hyperlink>
      <w:r>
        <w:rPr>
          <w:rFonts w:ascii="Liberation Serif" w:hAnsi="Liberation Serif" w:cs="Liberation Serif"/>
          <w:sz w:val="28"/>
          <w:szCs w:val="28"/>
        </w:rP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6"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продукции по видам экономической деятельности;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hyperlink r:id="rId27" w:history="1">
        <w:r>
          <w:rPr>
            <w:rFonts w:ascii="Liberation Serif" w:hAnsi="Liberation Serif" w:cs="Liberation Serif"/>
            <w:color w:val="0000FF"/>
            <w:sz w:val="28"/>
            <w:szCs w:val="28"/>
          </w:rPr>
          <w:t>правила</w:t>
        </w:r>
      </w:hyperlink>
      <w:r>
        <w:rPr>
          <w:rFonts w:ascii="Liberation Serif" w:hAnsi="Liberation Serif" w:cs="Liberation Serif"/>
          <w:sz w:val="28"/>
          <w:szCs w:val="28"/>
        </w:rPr>
        <w:t xml:space="preserve"> применения классификатора;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hyperlink r:id="rId28" w:history="1">
        <w:r>
          <w:rPr>
            <w:rFonts w:ascii="Liberation Serif" w:hAnsi="Liberation Serif" w:cs="Liberation Serif"/>
            <w:color w:val="0000FF"/>
            <w:sz w:val="28"/>
            <w:szCs w:val="28"/>
          </w:rPr>
          <w:t>положение</w:t>
        </w:r>
      </w:hyperlink>
      <w:r>
        <w:rPr>
          <w:rFonts w:ascii="Liberation Serif" w:hAnsi="Liberation Serif" w:cs="Liberation Serif"/>
          <w:sz w:val="28"/>
          <w:szCs w:val="28"/>
        </w:rP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w:t>
      </w:r>
      <w:r>
        <w:rPr>
          <w:rFonts w:ascii="Liberation Serif" w:hAnsi="Liberation Serif" w:cs="Liberation Serif"/>
          <w:sz w:val="28"/>
          <w:szCs w:val="28"/>
        </w:rPr>
        <w:lastRenderedPageBreak/>
        <w:t>происходящего из иностранных государств, классам программного обеспечения, предусмотренным классификатором;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в срок до 31 декабря 2015 г. утвердить состав экспертного совета;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 w:name="Par51"/>
      <w:bookmarkEnd w:id="5"/>
      <w:r>
        <w:rPr>
          <w:rFonts w:ascii="Liberation Serif" w:hAnsi="Liberation Serif" w:cs="Liberation Serif"/>
          <w:sz w:val="28"/>
          <w:szCs w:val="28"/>
        </w:rP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D95D2B" w:rsidRDefault="00D95D2B" w:rsidP="00D95D2B">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95D2B">
        <w:trPr>
          <w:jc w:val="center"/>
        </w:trPr>
        <w:tc>
          <w:tcPr>
            <w:tcW w:w="5000" w:type="pct"/>
            <w:tcBorders>
              <w:left w:val="single" w:sz="24" w:space="0" w:color="CED3F1"/>
              <w:right w:val="single" w:sz="24" w:space="0" w:color="F4F3F8"/>
            </w:tcBorders>
            <w:shd w:val="clear" w:color="auto" w:fill="F4F3F8"/>
          </w:tcPr>
          <w:p w:rsidR="00D95D2B" w:rsidRDefault="00D95D2B">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КонсультантПлюс: примечание.</w:t>
            </w:r>
          </w:p>
          <w:p w:rsidR="00D95D2B" w:rsidRDefault="00D95D2B">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Актуальный Единый реестр российских программ для ЭВМ и БД размещен на официальном сайте оператора по адресу https://reestr.minsvyaz.ru/reestr/.</w:t>
            </w:r>
          </w:p>
        </w:tc>
      </w:tr>
    </w:tbl>
    <w:p w:rsidR="00D95D2B" w:rsidRDefault="00D95D2B" w:rsidP="00D95D2B">
      <w:pPr>
        <w:autoSpaceDE w:val="0"/>
        <w:autoSpaceDN w:val="0"/>
        <w:adjustRightInd w:val="0"/>
        <w:spacing w:before="36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обеспечить формирование и ведение реестра российского программного обеспечения с 1 января 2016 г;</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"д" введен </w:t>
      </w:r>
      <w:hyperlink r:id="rId30"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е) обеспечить формирование и ведение реестра евразийского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"е" введен </w:t>
      </w:r>
      <w:hyperlink r:id="rId3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ж) обеспечить создание и развитие информационной системы "Реестры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"ж" введен </w:t>
      </w:r>
      <w:hyperlink r:id="rId32"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 утвердить положение об информационной системе "Реестры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"з" введен </w:t>
      </w:r>
      <w:hyperlink r:id="rId33"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 обеспечить осуществление функции оператора информационной системы "Реестры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(пп. "и" введен </w:t>
      </w:r>
      <w:hyperlink r:id="rId34"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ar51" w:history="1">
        <w:r>
          <w:rPr>
            <w:rFonts w:ascii="Liberation Serif" w:hAnsi="Liberation Serif" w:cs="Liberation Serif"/>
            <w:color w:val="0000FF"/>
            <w:sz w:val="28"/>
            <w:szCs w:val="28"/>
          </w:rPr>
          <w:t>подпунктом "в" пункта 7</w:t>
        </w:r>
      </w:hyperlink>
      <w:r>
        <w:rPr>
          <w:rFonts w:ascii="Liberation Serif" w:hAnsi="Liberation Serif" w:cs="Liberation Serif"/>
          <w:sz w:val="28"/>
          <w:szCs w:val="28"/>
        </w:rPr>
        <w:t xml:space="preserve"> настоящего постановления, представить в Правительство Российской Федерации проект акта о внесении изменений в </w:t>
      </w:r>
      <w:hyperlink r:id="rId35" w:history="1">
        <w:r>
          <w:rPr>
            <w:rFonts w:ascii="Liberation Serif" w:hAnsi="Liberation Serif" w:cs="Liberation Serif"/>
            <w:color w:val="0000FF"/>
            <w:sz w:val="28"/>
            <w:szCs w:val="28"/>
          </w:rPr>
          <w:t>Общие правила</w:t>
        </w:r>
      </w:hyperlink>
      <w:r>
        <w:rPr>
          <w:rFonts w:ascii="Liberation Serif" w:hAnsi="Liberation Serif" w:cs="Liberation Serif"/>
          <w:sz w:val="28"/>
          <w:szCs w:val="28"/>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3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11. Настоящее постановление вступает в силу со дня официального опубликования, за исключением </w:t>
      </w:r>
      <w:hyperlink w:anchor="Par14" w:history="1">
        <w:r>
          <w:rPr>
            <w:rFonts w:ascii="Liberation Serif" w:hAnsi="Liberation Serif" w:cs="Liberation Serif"/>
            <w:color w:val="0000FF"/>
            <w:sz w:val="28"/>
            <w:szCs w:val="28"/>
          </w:rPr>
          <w:t>пунктов 1</w:t>
        </w:r>
      </w:hyperlink>
      <w:r>
        <w:rPr>
          <w:rFonts w:ascii="Liberation Serif" w:hAnsi="Liberation Serif" w:cs="Liberation Serif"/>
          <w:sz w:val="28"/>
          <w:szCs w:val="28"/>
        </w:rPr>
        <w:t xml:space="preserve"> - </w:t>
      </w:r>
      <w:hyperlink w:anchor="Par39" w:history="1">
        <w:r>
          <w:rPr>
            <w:rFonts w:ascii="Liberation Serif" w:hAnsi="Liberation Serif" w:cs="Liberation Serif"/>
            <w:color w:val="0000FF"/>
            <w:sz w:val="28"/>
            <w:szCs w:val="28"/>
          </w:rPr>
          <w:t>5</w:t>
        </w:r>
      </w:hyperlink>
      <w:r>
        <w:rPr>
          <w:rFonts w:ascii="Liberation Serif" w:hAnsi="Liberation Serif" w:cs="Liberation Serif"/>
          <w:sz w:val="28"/>
          <w:szCs w:val="28"/>
        </w:rPr>
        <w:t>, вступающих в силу с 1 января 2016 г.</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Председатель Правительства</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Д.МЕДВЕДЕВ</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Утверждены</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 Правительства</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16 ноября 2015 г. N 1236</w:t>
      </w:r>
    </w:p>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bookmarkStart w:id="6" w:name="Par85"/>
      <w:bookmarkEnd w:id="6"/>
      <w:r>
        <w:rPr>
          <w:rFonts w:ascii="Liberation Serif" w:hAnsi="Liberation Serif" w:cs="Liberation Serif"/>
          <w:b/>
          <w:bCs/>
          <w:sz w:val="28"/>
          <w:szCs w:val="28"/>
        </w:rPr>
        <w:t>ПРАВИЛА</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ФОРМИРОВАНИЯ И ВЕДЕНИЯ ЕДИНОГО РЕЕСТРА РОССИЙСКИХ ПРОГРАММ</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ДЛЯ ЭЛЕКТРОННЫХ ВЫЧИСЛИТЕЛЬНЫХ МАШИН И БАЗ ДАННЫХ И ЕДИНОГО РЕЕСТРА</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ПРОГРАММ ДЛЯ ЭЛЕКТРОННЫХ ВЫЧИСЛИТЕЛЬНЫХ МАШИН И БАЗ ДАННЫХ</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ИЗ ГОСУДАРСТВ - ЧЛЕНОВ ЕВРАЗИЙСКОГО ЭКОНОМИЧЕСКОГО СОЮЗА,</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ЗА ИСКЛЮЧЕНИЕМ РОССИЙСКОЙ ФЕДЕРАЦИИ</w:t>
      </w:r>
    </w:p>
    <w:p w:rsidR="00D95D2B" w:rsidRDefault="00D95D2B" w:rsidP="00D95D2B">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95D2B">
        <w:trPr>
          <w:jc w:val="center"/>
        </w:trPr>
        <w:tc>
          <w:tcPr>
            <w:tcW w:w="5000" w:type="pct"/>
            <w:tcBorders>
              <w:left w:val="single" w:sz="24" w:space="0" w:color="CED3F1"/>
              <w:right w:val="single" w:sz="24" w:space="0" w:color="F4F3F8"/>
            </w:tcBorders>
            <w:shd w:val="clear" w:color="auto" w:fill="F4F3F8"/>
          </w:tcPr>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(в ред. Постановлений Правительства РФ от 23.03.2017 </w:t>
            </w:r>
            <w:hyperlink r:id="rId37" w:history="1">
              <w:r>
                <w:rPr>
                  <w:rFonts w:ascii="Liberation Serif" w:hAnsi="Liberation Serif" w:cs="Liberation Serif"/>
                  <w:color w:val="0000FF"/>
                  <w:sz w:val="28"/>
                  <w:szCs w:val="28"/>
                </w:rPr>
                <w:t>N 325</w:t>
              </w:r>
            </w:hyperlink>
            <w:r>
              <w:rPr>
                <w:rFonts w:ascii="Liberation Serif" w:hAnsi="Liberation Serif" w:cs="Liberation Serif"/>
                <w:color w:val="392C69"/>
                <w:sz w:val="28"/>
                <w:szCs w:val="28"/>
              </w:rPr>
              <w:t>,</w:t>
            </w:r>
          </w:p>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20.12.2017 </w:t>
            </w:r>
            <w:hyperlink r:id="rId38" w:history="1">
              <w:r>
                <w:rPr>
                  <w:rFonts w:ascii="Liberation Serif" w:hAnsi="Liberation Serif" w:cs="Liberation Serif"/>
                  <w:color w:val="0000FF"/>
                  <w:sz w:val="28"/>
                  <w:szCs w:val="28"/>
                </w:rPr>
                <w:t>N 1594</w:t>
              </w:r>
            </w:hyperlink>
            <w:r>
              <w:rPr>
                <w:rFonts w:ascii="Liberation Serif" w:hAnsi="Liberation Serif" w:cs="Liberation Serif"/>
                <w:color w:val="392C69"/>
                <w:sz w:val="28"/>
                <w:szCs w:val="28"/>
              </w:rPr>
              <w:t xml:space="preserve">, от 20.11.2018 </w:t>
            </w:r>
            <w:hyperlink r:id="rId39" w:history="1">
              <w:r>
                <w:rPr>
                  <w:rFonts w:ascii="Liberation Serif" w:hAnsi="Liberation Serif" w:cs="Liberation Serif"/>
                  <w:color w:val="0000FF"/>
                  <w:sz w:val="28"/>
                  <w:szCs w:val="28"/>
                </w:rPr>
                <w:t>N 1391</w:t>
              </w:r>
            </w:hyperlink>
            <w:r>
              <w:rPr>
                <w:rFonts w:ascii="Liberation Serif" w:hAnsi="Liberation Serif" w:cs="Liberation Serif"/>
                <w:color w:val="392C69"/>
                <w:sz w:val="28"/>
                <w:szCs w:val="28"/>
              </w:rPr>
              <w:t xml:space="preserve">, от 30.03.2019 </w:t>
            </w:r>
            <w:hyperlink r:id="rId40" w:history="1">
              <w:r>
                <w:rPr>
                  <w:rFonts w:ascii="Liberation Serif" w:hAnsi="Liberation Serif" w:cs="Liberation Serif"/>
                  <w:color w:val="0000FF"/>
                  <w:sz w:val="28"/>
                  <w:szCs w:val="28"/>
                </w:rPr>
                <w:t>N 383</w:t>
              </w:r>
            </w:hyperlink>
            <w:r>
              <w:rPr>
                <w:rFonts w:ascii="Liberation Serif" w:hAnsi="Liberation Serif" w:cs="Liberation Serif"/>
                <w:color w:val="392C69"/>
                <w:sz w:val="28"/>
                <w:szCs w:val="28"/>
              </w:rPr>
              <w:t>)</w:t>
            </w:r>
          </w:p>
        </w:tc>
      </w:tr>
    </w:tbl>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I. Общие положения</w:t>
      </w:r>
    </w:p>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(введено </w:t>
      </w:r>
      <w:hyperlink r:id="rId4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 в ред. </w:t>
      </w:r>
      <w:hyperlink r:id="rId4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Используемые в настоящих Правилах понятия означают следующее: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"программное обеспечение" - программа для электронных вычислительных машин или база данных;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программ для электронных вычислительных машин и баз данных (далее - классификатор) и </w:t>
      </w:r>
      <w:hyperlink r:id="rId44" w:history="1">
        <w:r>
          <w:rPr>
            <w:rFonts w:ascii="Liberation Serif" w:hAnsi="Liberation Serif" w:cs="Liberation Serif"/>
            <w:color w:val="0000FF"/>
            <w:sz w:val="28"/>
            <w:szCs w:val="28"/>
          </w:rPr>
          <w:t>правилами</w:t>
        </w:r>
      </w:hyperlink>
      <w:r>
        <w:rPr>
          <w:rFonts w:ascii="Liberation Serif" w:hAnsi="Liberation Serif" w:cs="Liberation Serif"/>
          <w:sz w:val="28"/>
          <w:szCs w:val="28"/>
        </w:rPr>
        <w:t xml:space="preserve"> его применения, утверждаемыми Министерством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4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(абзац введен </w:t>
      </w:r>
      <w:hyperlink r:id="rId46"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95D2B">
        <w:trPr>
          <w:jc w:val="center"/>
        </w:trPr>
        <w:tc>
          <w:tcPr>
            <w:tcW w:w="5000" w:type="pct"/>
            <w:tcBorders>
              <w:left w:val="single" w:sz="24" w:space="0" w:color="CED3F1"/>
              <w:right w:val="single" w:sz="24" w:space="0" w:color="F4F3F8"/>
            </w:tcBorders>
            <w:shd w:val="clear" w:color="auto" w:fill="F4F3F8"/>
          </w:tcPr>
          <w:p w:rsidR="00D95D2B" w:rsidRDefault="00D95D2B">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КонсультантПлюс: примечание.</w:t>
            </w:r>
          </w:p>
          <w:p w:rsidR="00D95D2B" w:rsidRDefault="00D95D2B">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Актуальный Единый реестр российских программ для ЭВМ и БД размещен на официальном сайте оператора по адресу https://reestr.minsvyaz.ru/reestr/</w:t>
            </w:r>
          </w:p>
        </w:tc>
      </w:tr>
    </w:tbl>
    <w:p w:rsidR="00D95D2B" w:rsidRDefault="00D95D2B" w:rsidP="00D95D2B">
      <w:pPr>
        <w:autoSpaceDE w:val="0"/>
        <w:autoSpaceDN w:val="0"/>
        <w:adjustRightInd w:val="0"/>
        <w:spacing w:before="36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47"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20.11.2018 </w:t>
      </w:r>
      <w:hyperlink r:id="rId48" w:history="1">
        <w:r>
          <w:rPr>
            <w:rFonts w:ascii="Liberation Serif" w:hAnsi="Liberation Serif" w:cs="Liberation Serif"/>
            <w:color w:val="0000FF"/>
            <w:sz w:val="28"/>
            <w:szCs w:val="28"/>
          </w:rPr>
          <w:t>N 1391</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4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5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II. Порядок формирования и ведения реестра</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российского программного обеспечения</w:t>
      </w:r>
    </w:p>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(введено </w:t>
      </w:r>
      <w:hyperlink r:id="rId5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bookmarkStart w:id="7" w:name="Par119"/>
      <w:bookmarkEnd w:id="7"/>
      <w:r>
        <w:rPr>
          <w:rFonts w:ascii="Liberation Serif" w:hAnsi="Liberation Serif" w:cs="Liberation Serif"/>
          <w:sz w:val="28"/>
          <w:szCs w:val="28"/>
        </w:rPr>
        <w:t>4. Реестровая запись содержит следующие сведения: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8" w:name="Par120"/>
      <w:bookmarkEnd w:id="8"/>
      <w:r>
        <w:rPr>
          <w:rFonts w:ascii="Liberation Serif" w:hAnsi="Liberation Serif" w:cs="Liberation Serif"/>
          <w:sz w:val="28"/>
          <w:szCs w:val="28"/>
        </w:rPr>
        <w:lastRenderedPageBreak/>
        <w:t>а) порядковый номер реестровой записи;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дата формирования реестровой записи;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9" w:name="Par122"/>
      <w:bookmarkEnd w:id="9"/>
      <w:r>
        <w:rPr>
          <w:rFonts w:ascii="Liberation Serif" w:hAnsi="Liberation Serif" w:cs="Liberation Serif"/>
          <w:sz w:val="28"/>
          <w:szCs w:val="28"/>
        </w:rPr>
        <w:t>в) название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предыдущие и (или) альтернативные названия программного обеспечения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0" w:name="Par124"/>
      <w:bookmarkEnd w:id="10"/>
      <w:r>
        <w:rPr>
          <w:rFonts w:ascii="Liberation Serif" w:hAnsi="Liberation Serif" w:cs="Liberation Serif"/>
          <w:sz w:val="28"/>
          <w:szCs w:val="28"/>
        </w:rPr>
        <w:t xml:space="preserve">д) код (коды) продукции в соответствии с Общероссийским </w:t>
      </w:r>
      <w:hyperlink r:id="rId52"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продукции по видам экономической деятельности;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1" w:name="Par125"/>
      <w:bookmarkEnd w:id="11"/>
      <w:r>
        <w:rPr>
          <w:rFonts w:ascii="Liberation Serif" w:hAnsi="Liberation Serif" w:cs="Liberation Serif"/>
          <w:sz w:val="28"/>
          <w:szCs w:val="28"/>
        </w:rPr>
        <w:t>е) сведения о правообладателях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5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Российской Федерации - слова "Российская Федерация";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субъекта Российской Федерации - полное наименование субъекта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муниципального образования - полное наименование муниципального образования (согласно уставу муниципального образования);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2" w:name="Par132"/>
      <w:bookmarkEnd w:id="12"/>
      <w:r>
        <w:rPr>
          <w:rFonts w:ascii="Liberation Serif" w:hAnsi="Liberation Serif" w:cs="Liberation Serif"/>
          <w:sz w:val="28"/>
          <w:szCs w:val="28"/>
        </w:rP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5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3" w:name="Par134"/>
      <w:bookmarkEnd w:id="13"/>
      <w:r>
        <w:rPr>
          <w:rFonts w:ascii="Liberation Serif" w:hAnsi="Liberation Serif" w:cs="Liberation Serif"/>
          <w:sz w:val="28"/>
          <w:szCs w:val="28"/>
        </w:rP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 дата государственной регистрации и регистрационный номер программного обеспечения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4" w:name="Par136"/>
      <w:bookmarkEnd w:id="14"/>
      <w:r>
        <w:rPr>
          <w:rFonts w:ascii="Liberation Serif" w:hAnsi="Liberation Serif" w:cs="Liberation Serif"/>
          <w:sz w:val="28"/>
          <w:szCs w:val="28"/>
        </w:rPr>
        <w:lastRenderedPageBreak/>
        <w:t>к) класс (классы) программного обеспечения, которому соответствует программное обеспечение;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5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л) дата и номер решения уполномоченного органа о включении сведений о программном обеспечении в реестр;</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 сведения о дате и содержании изменений, внесенных в реестр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5" w:name="Par140"/>
      <w:bookmarkEnd w:id="15"/>
      <w:r>
        <w:rPr>
          <w:rFonts w:ascii="Liberation Serif" w:hAnsi="Liberation Serif" w:cs="Liberation Serif"/>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"н" в ред. </w:t>
      </w:r>
      <w:hyperlink r:id="rId5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 сведения о наличии программного обеспечения в национальном фонде алгоритмов и программ для электронных вычислительных машин;</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"о" введен </w:t>
      </w:r>
      <w:hyperlink r:id="rId57"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6" w:name="Par144"/>
      <w:bookmarkEnd w:id="16"/>
      <w:r>
        <w:rPr>
          <w:rFonts w:ascii="Liberation Serif" w:hAnsi="Liberation Serif" w:cs="Liberation Serif"/>
          <w:sz w:val="28"/>
          <w:szCs w:val="28"/>
        </w:rPr>
        <w:t xml:space="preserve">п) информация о 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"п" введен </w:t>
      </w:r>
      <w:hyperlink r:id="rId5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7" w:name="Par146"/>
      <w:bookmarkEnd w:id="17"/>
      <w:r>
        <w:rPr>
          <w:rFonts w:ascii="Liberation Serif" w:hAnsi="Liberation Serif" w:cs="Liberation Serif"/>
          <w:sz w:val="28"/>
          <w:szCs w:val="28"/>
        </w:rP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5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8" w:name="Par148"/>
      <w:bookmarkEnd w:id="18"/>
      <w:r>
        <w:rPr>
          <w:rFonts w:ascii="Liberation Serif" w:hAnsi="Liberation Serif" w:cs="Liberation Serif"/>
          <w:sz w:val="28"/>
          <w:szCs w:val="28"/>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субъекту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муниципальному образованию;</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9" w:name="Par152"/>
      <w:bookmarkEnd w:id="19"/>
      <w:r>
        <w:rPr>
          <w:rFonts w:ascii="Liberation Serif" w:hAnsi="Liberation Serif" w:cs="Liberation Serif"/>
          <w:sz w:val="28"/>
          <w:szCs w:val="28"/>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w:t>
      </w:r>
      <w:r>
        <w:rPr>
          <w:rFonts w:ascii="Liberation Serif" w:hAnsi="Liberation Serif" w:cs="Liberation Serif"/>
          <w:sz w:val="28"/>
          <w:szCs w:val="28"/>
        </w:rPr>
        <w:lastRenderedPageBreak/>
        <w:t>российская некоммерческая организация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0" w:name="Par153"/>
      <w:bookmarkEnd w:id="20"/>
      <w:r>
        <w:rPr>
          <w:rFonts w:ascii="Liberation Serif" w:hAnsi="Liberation Serif" w:cs="Liberation Serif"/>
          <w:sz w:val="28"/>
          <w:szCs w:val="28"/>
        </w:rP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1" w:name="Par154"/>
      <w:bookmarkEnd w:id="21"/>
      <w:r>
        <w:rPr>
          <w:rFonts w:ascii="Liberation Serif" w:hAnsi="Liberation Serif" w:cs="Liberation Serif"/>
          <w:sz w:val="28"/>
          <w:szCs w:val="28"/>
        </w:rPr>
        <w:t>гражданину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60"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30.03.2019 </w:t>
      </w:r>
      <w:hyperlink r:id="rId61" w:history="1">
        <w:r>
          <w:rPr>
            <w:rFonts w:ascii="Liberation Serif" w:hAnsi="Liberation Serif" w:cs="Liberation Serif"/>
            <w:color w:val="0000FF"/>
            <w:sz w:val="28"/>
            <w:szCs w:val="28"/>
          </w:rPr>
          <w:t>N 383</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"в" в ред. </w:t>
      </w:r>
      <w:hyperlink r:id="rId6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w:t>
      </w:r>
      <w:r>
        <w:rPr>
          <w:rFonts w:ascii="Liberation Serif" w:hAnsi="Liberation Serif" w:cs="Liberation Serif"/>
          <w:sz w:val="28"/>
          <w:szCs w:val="28"/>
        </w:rPr>
        <w:lastRenderedPageBreak/>
        <w:t>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6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ar152" w:history="1">
        <w:r>
          <w:rPr>
            <w:rFonts w:ascii="Liberation Serif" w:hAnsi="Liberation Serif" w:cs="Liberation Serif"/>
            <w:color w:val="0000FF"/>
            <w:sz w:val="28"/>
            <w:szCs w:val="28"/>
          </w:rPr>
          <w:t>абзацах пятом</w:t>
        </w:r>
      </w:hyperlink>
      <w:r>
        <w:rPr>
          <w:rFonts w:ascii="Liberation Serif" w:hAnsi="Liberation Serif" w:cs="Liberation Serif"/>
          <w:sz w:val="28"/>
          <w:szCs w:val="28"/>
        </w:rPr>
        <w:t xml:space="preserve"> - </w:t>
      </w:r>
      <w:hyperlink w:anchor="Par154" w:history="1">
        <w:r>
          <w:rPr>
            <w:rFonts w:ascii="Liberation Serif" w:hAnsi="Liberation Serif" w:cs="Liberation Serif"/>
            <w:color w:val="0000FF"/>
            <w:sz w:val="28"/>
            <w:szCs w:val="28"/>
          </w:rPr>
          <w:t>седьмом подпункта "а"</w:t>
        </w:r>
      </w:hyperlink>
      <w:r>
        <w:rPr>
          <w:rFonts w:ascii="Liberation Serif" w:hAnsi="Liberation Serif" w:cs="Liberation Serif"/>
          <w:sz w:val="28"/>
          <w:szCs w:val="28"/>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6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ж) программное обеспечение не имеет принудительного обновления и управления из-за рубежа;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"ж" введен </w:t>
      </w:r>
      <w:hyperlink r:id="rId65"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"з" введен </w:t>
      </w:r>
      <w:hyperlink r:id="rId66"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30.03.2019 N 383)</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7"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6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организация зарегистрирована на территории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организация в соответствии с Федеральным </w:t>
      </w:r>
      <w:hyperlink r:id="rId69"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"Об обязательном экземпляре документов" наделена правом получения обязательного экземпляра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w:t>
      </w:r>
      <w:r>
        <w:rPr>
          <w:rFonts w:ascii="Liberation Serif" w:hAnsi="Liberation Serif" w:cs="Liberation Serif"/>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2" w:name="Par174"/>
      <w:bookmarkEnd w:id="22"/>
      <w:r>
        <w:rPr>
          <w:rFonts w:ascii="Liberation Serif" w:hAnsi="Liberation Serif" w:cs="Liberation Serif"/>
          <w:sz w:val="28"/>
          <w:szCs w:val="28"/>
        </w:rP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федеральных органов исполнительной власти и исполнительных органов государственной власти субъектов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Совета Федерации и Государственной Думы Федерального Собрания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Евразийской экономической комиссии;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научных и образовательных организаций;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российских организаций, осуществляющих инновационную деятельность и (или) поддержку такой деятельности.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hyperlink r:id="rId72" w:history="1">
        <w:r>
          <w:rPr>
            <w:rFonts w:ascii="Liberation Serif" w:hAnsi="Liberation Serif" w:cs="Liberation Serif"/>
            <w:color w:val="0000FF"/>
            <w:sz w:val="28"/>
            <w:szCs w:val="28"/>
          </w:rPr>
          <w:t>Положение</w:t>
        </w:r>
      </w:hyperlink>
      <w:r>
        <w:rPr>
          <w:rFonts w:ascii="Liberation Serif" w:hAnsi="Liberation Serif" w:cs="Liberation Serif"/>
          <w:sz w:val="28"/>
          <w:szCs w:val="28"/>
        </w:rP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8 в ред. </w:t>
      </w:r>
      <w:hyperlink r:id="rId7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 Заявление о включении сведений должно содержать следующие сведения: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сведения, предусмотренные </w:t>
      </w:r>
      <w:hyperlink w:anchor="Par122" w:history="1">
        <w:r>
          <w:rPr>
            <w:rFonts w:ascii="Liberation Serif" w:hAnsi="Liberation Serif" w:cs="Liberation Serif"/>
            <w:color w:val="0000FF"/>
            <w:sz w:val="28"/>
            <w:szCs w:val="28"/>
          </w:rPr>
          <w:t>подпунктами "в"</w:t>
        </w:r>
      </w:hyperlink>
      <w:r>
        <w:rPr>
          <w:rFonts w:ascii="Liberation Serif" w:hAnsi="Liberation Serif" w:cs="Liberation Serif"/>
          <w:sz w:val="28"/>
          <w:szCs w:val="28"/>
        </w:rPr>
        <w:t xml:space="preserve"> - </w:t>
      </w:r>
      <w:hyperlink w:anchor="Par134" w:history="1">
        <w:r>
          <w:rPr>
            <w:rFonts w:ascii="Liberation Serif" w:hAnsi="Liberation Serif" w:cs="Liberation Serif"/>
            <w:color w:val="0000FF"/>
            <w:sz w:val="28"/>
            <w:szCs w:val="28"/>
          </w:rPr>
          <w:t>"з"</w:t>
        </w:r>
      </w:hyperlink>
      <w:r>
        <w:rPr>
          <w:rFonts w:ascii="Liberation Serif" w:hAnsi="Liberation Serif" w:cs="Liberation Serif"/>
          <w:sz w:val="28"/>
          <w:szCs w:val="28"/>
        </w:rPr>
        <w:t xml:space="preserve">, </w:t>
      </w:r>
      <w:hyperlink w:anchor="Par136" w:history="1">
        <w:r>
          <w:rPr>
            <w:rFonts w:ascii="Liberation Serif" w:hAnsi="Liberation Serif" w:cs="Liberation Serif"/>
            <w:color w:val="0000FF"/>
            <w:sz w:val="28"/>
            <w:szCs w:val="28"/>
          </w:rPr>
          <w:t>"к"</w:t>
        </w:r>
      </w:hyperlink>
      <w:r>
        <w:rPr>
          <w:rFonts w:ascii="Liberation Serif" w:hAnsi="Liberation Serif" w:cs="Liberation Serif"/>
          <w:sz w:val="28"/>
          <w:szCs w:val="28"/>
        </w:rPr>
        <w:t xml:space="preserve"> и </w:t>
      </w:r>
      <w:hyperlink w:anchor="Par140" w:history="1">
        <w:r>
          <w:rPr>
            <w:rFonts w:ascii="Liberation Serif" w:hAnsi="Liberation Serif" w:cs="Liberation Serif"/>
            <w:color w:val="0000FF"/>
            <w:sz w:val="28"/>
            <w:szCs w:val="28"/>
          </w:rPr>
          <w:t>"н"</w:t>
        </w:r>
      </w:hyperlink>
      <w:r>
        <w:rPr>
          <w:rFonts w:ascii="Liberation Serif" w:hAnsi="Liberation Serif" w:cs="Liberation Serif"/>
          <w:sz w:val="28"/>
          <w:szCs w:val="28"/>
        </w:rPr>
        <w:t xml:space="preserve"> - </w:t>
      </w:r>
      <w:hyperlink w:anchor="Par144" w:history="1">
        <w:r>
          <w:rPr>
            <w:rFonts w:ascii="Liberation Serif" w:hAnsi="Liberation Serif" w:cs="Liberation Serif"/>
            <w:color w:val="0000FF"/>
            <w:sz w:val="28"/>
            <w:szCs w:val="28"/>
          </w:rPr>
          <w:t>"п" пункта 4</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сведения о владельцах указанных долей в объеме, соответствующем сведениям, предусмотренным </w:t>
      </w:r>
      <w:hyperlink w:anchor="Par125" w:history="1">
        <w:r>
          <w:rPr>
            <w:rFonts w:ascii="Liberation Serif" w:hAnsi="Liberation Serif" w:cs="Liberation Serif"/>
            <w:color w:val="0000FF"/>
            <w:sz w:val="28"/>
            <w:szCs w:val="28"/>
          </w:rPr>
          <w:t>подпунктом "е" пункта 4</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адрес электронной почты и номер телефона, по которым осуществляется связь с заявителем;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декларация (заверение заявителя) о 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 декларация (заверение заявителя) о достоверности сведений, содержащихся в заявлении.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 К заявлению о включении сведений должны быть приложены следующие документы и материалы:</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7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ar152" w:history="1">
        <w:r>
          <w:rPr>
            <w:rFonts w:ascii="Liberation Serif" w:hAnsi="Liberation Serif" w:cs="Liberation Serif"/>
            <w:color w:val="0000FF"/>
            <w:sz w:val="28"/>
            <w:szCs w:val="28"/>
          </w:rPr>
          <w:t>абзаце пятом</w:t>
        </w:r>
      </w:hyperlink>
      <w:r>
        <w:rPr>
          <w:rFonts w:ascii="Liberation Serif" w:hAnsi="Liberation Serif" w:cs="Liberation Serif"/>
          <w:sz w:val="28"/>
          <w:szCs w:val="28"/>
        </w:rPr>
        <w:t xml:space="preserve"> или </w:t>
      </w:r>
      <w:hyperlink w:anchor="Par153" w:history="1">
        <w:r>
          <w:rPr>
            <w:rFonts w:ascii="Liberation Serif" w:hAnsi="Liberation Serif" w:cs="Liberation Serif"/>
            <w:color w:val="0000FF"/>
            <w:sz w:val="28"/>
            <w:szCs w:val="28"/>
          </w:rPr>
          <w:t>шестом подпункта "а" пункта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документы, подтверждающие соответствие программного обеспечения требованию, установленному </w:t>
      </w:r>
      <w:hyperlink w:anchor="Par148" w:history="1">
        <w:r>
          <w:rPr>
            <w:rFonts w:ascii="Liberation Serif" w:hAnsi="Liberation Serif" w:cs="Liberation Serif"/>
            <w:color w:val="0000FF"/>
            <w:sz w:val="28"/>
            <w:szCs w:val="28"/>
          </w:rPr>
          <w:t>подпунктом "а" пункта 5</w:t>
        </w:r>
      </w:hyperlink>
      <w:r>
        <w:rPr>
          <w:rFonts w:ascii="Liberation Serif" w:hAnsi="Liberation Serif" w:cs="Liberation Serif"/>
          <w:sz w:val="28"/>
          <w:szCs w:val="28"/>
        </w:rP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8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1" w:history="1">
        <w:r>
          <w:rPr>
            <w:rFonts w:ascii="Liberation Serif" w:hAnsi="Liberation Serif" w:cs="Liberation Serif"/>
            <w:color w:val="0000FF"/>
            <w:sz w:val="28"/>
            <w:szCs w:val="28"/>
          </w:rPr>
          <w:t>официальном сайте</w:t>
        </w:r>
      </w:hyperlink>
      <w:r>
        <w:rPr>
          <w:rFonts w:ascii="Liberation Serif" w:hAnsi="Liberation Serif" w:cs="Liberation Serif"/>
          <w:sz w:val="28"/>
          <w:szCs w:val="28"/>
        </w:rP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8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8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15 в ред. </w:t>
      </w:r>
      <w:hyperlink r:id="rId8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3" w:name="Par219"/>
      <w:bookmarkEnd w:id="23"/>
      <w:r>
        <w:rPr>
          <w:rFonts w:ascii="Liberation Serif" w:hAnsi="Liberation Serif" w:cs="Liberation Serif"/>
          <w:sz w:val="28"/>
          <w:szCs w:val="28"/>
        </w:rPr>
        <w:t xml:space="preserve">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w:t>
      </w:r>
      <w:r>
        <w:rPr>
          <w:rFonts w:ascii="Liberation Serif" w:hAnsi="Liberation Serif" w:cs="Liberation Serif"/>
          <w:sz w:val="28"/>
          <w:szCs w:val="28"/>
        </w:rPr>
        <w:lastRenderedPageBreak/>
        <w:t>уполномоченного органа, форма которого определяется Министерством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85"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20.11.2018 </w:t>
      </w:r>
      <w:hyperlink r:id="rId86" w:history="1">
        <w:r>
          <w:rPr>
            <w:rFonts w:ascii="Liberation Serif" w:hAnsi="Liberation Serif" w:cs="Liberation Serif"/>
            <w:color w:val="0000FF"/>
            <w:sz w:val="28"/>
            <w:szCs w:val="28"/>
          </w:rPr>
          <w:t>N 1391</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4" w:name="Par221"/>
      <w:bookmarkEnd w:id="24"/>
      <w:r>
        <w:rPr>
          <w:rFonts w:ascii="Liberation Serif" w:hAnsi="Liberation Serif" w:cs="Liberation Serif"/>
          <w:sz w:val="28"/>
          <w:szCs w:val="28"/>
        </w:rPr>
        <w:t>17. Уполномоченный орган отказывает в регистрации заявления о включении сведений в случае, если: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5" w:name="Par222"/>
      <w:bookmarkEnd w:id="25"/>
      <w:r>
        <w:rPr>
          <w:rFonts w:ascii="Liberation Serif" w:hAnsi="Liberation Serif" w:cs="Liberation Serif"/>
          <w:sz w:val="28"/>
          <w:szCs w:val="28"/>
        </w:rPr>
        <w:t>а) заявление о включении сведений представлено с нарушением требований, установленных настоящими Правилами;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ar258" w:history="1">
        <w:r>
          <w:rPr>
            <w:rFonts w:ascii="Liberation Serif" w:hAnsi="Liberation Serif" w:cs="Liberation Serif"/>
            <w:color w:val="0000FF"/>
            <w:sz w:val="28"/>
            <w:szCs w:val="28"/>
          </w:rPr>
          <w:t>подпунктом "а" пункта 27</w:t>
        </w:r>
      </w:hyperlink>
      <w:r>
        <w:rPr>
          <w:rFonts w:ascii="Liberation Serif" w:hAnsi="Liberation Serif" w:cs="Liberation Serif"/>
          <w:sz w:val="28"/>
          <w:szCs w:val="28"/>
        </w:rP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ar295" w:history="1">
        <w:r>
          <w:rPr>
            <w:rFonts w:ascii="Liberation Serif" w:hAnsi="Liberation Serif" w:cs="Liberation Serif"/>
            <w:color w:val="0000FF"/>
            <w:sz w:val="28"/>
            <w:szCs w:val="28"/>
          </w:rPr>
          <w:t>подпунктом "в" пункта 33</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17 в ред. </w:t>
      </w:r>
      <w:hyperlink r:id="rId8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ar219" w:history="1">
        <w:r>
          <w:rPr>
            <w:rFonts w:ascii="Liberation Serif" w:hAnsi="Liberation Serif" w:cs="Liberation Serif"/>
            <w:color w:val="0000FF"/>
            <w:sz w:val="28"/>
            <w:szCs w:val="28"/>
          </w:rPr>
          <w:t>пунктом 16</w:t>
        </w:r>
      </w:hyperlink>
      <w:r>
        <w:rPr>
          <w:rFonts w:ascii="Liberation Serif" w:hAnsi="Liberation Serif" w:cs="Liberation Serif"/>
          <w:sz w:val="28"/>
          <w:szCs w:val="28"/>
        </w:rPr>
        <w:t xml:space="preserve"> настоящих Правил, с указанием причин отказа в регистрации заявления о включении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После устранения причин, указанных в </w:t>
      </w:r>
      <w:hyperlink w:anchor="Par222" w:history="1">
        <w:r>
          <w:rPr>
            <w:rFonts w:ascii="Liberation Serif" w:hAnsi="Liberation Serif" w:cs="Liberation Serif"/>
            <w:color w:val="0000FF"/>
            <w:sz w:val="28"/>
            <w:szCs w:val="28"/>
          </w:rPr>
          <w:t>подпункте "а" пункта 17</w:t>
        </w:r>
      </w:hyperlink>
      <w:r>
        <w:rPr>
          <w:rFonts w:ascii="Liberation Serif" w:hAnsi="Liberation Serif" w:cs="Liberation Serif"/>
          <w:sz w:val="28"/>
          <w:szCs w:val="28"/>
        </w:rPr>
        <w:t xml:space="preserve"> настоящих Правил, заявитель вправе повторно подать заявление о включении сведений в порядке, установленном настоящими Правилами.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18 в ред. </w:t>
      </w:r>
      <w:hyperlink r:id="rId8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19. Уполномоченный орган регистрирует заявление о включении сведений, если отсутствуют предусмотренные </w:t>
      </w:r>
      <w:hyperlink w:anchor="Par221" w:history="1">
        <w:r>
          <w:rPr>
            <w:rFonts w:ascii="Liberation Serif" w:hAnsi="Liberation Serif" w:cs="Liberation Serif"/>
            <w:color w:val="0000FF"/>
            <w:sz w:val="28"/>
            <w:szCs w:val="28"/>
          </w:rPr>
          <w:t>пунктом 17</w:t>
        </w:r>
      </w:hyperlink>
      <w:r>
        <w:rPr>
          <w:rFonts w:ascii="Liberation Serif" w:hAnsi="Liberation Serif" w:cs="Liberation Serif"/>
          <w:sz w:val="28"/>
          <w:szCs w:val="28"/>
        </w:rPr>
        <w:t xml:space="preserve"> настоящих Правил основания для отказа в его регистрации.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Документы и материалы, прилагаемые к заявлению о включении сведений, размещению на официальном сайте не подлежат.</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19 в ред. </w:t>
      </w:r>
      <w:hyperlink r:id="rId8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6" w:name="Par235"/>
      <w:bookmarkEnd w:id="26"/>
      <w:r>
        <w:rPr>
          <w:rFonts w:ascii="Liberation Serif" w:hAnsi="Liberation Serif" w:cs="Liberation Serif"/>
          <w:sz w:val="28"/>
          <w:szCs w:val="28"/>
        </w:rPr>
        <w:t>21. Экспертный совет рассматривает заявление о включении сведений в течение 30 рабочих дней со дня регистрации заявления.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7" w:name="Par243"/>
      <w:bookmarkEnd w:id="27"/>
      <w:r>
        <w:rPr>
          <w:rFonts w:ascii="Liberation Serif" w:hAnsi="Liberation Serif" w:cs="Liberation Serif"/>
          <w:sz w:val="28"/>
          <w:szCs w:val="28"/>
        </w:rPr>
        <w:t xml:space="preserve">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w:t>
      </w:r>
      <w:r>
        <w:rPr>
          <w:rFonts w:ascii="Liberation Serif" w:hAnsi="Liberation Serif" w:cs="Liberation Serif"/>
          <w:sz w:val="28"/>
          <w:szCs w:val="28"/>
        </w:rPr>
        <w:lastRenderedPageBreak/>
        <w:t>решения о направлении в уполномоченный орган запроса об истребовании у заявителя соответствующих пояснений, документов и (или) материалов.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8" w:name="Par244"/>
      <w:bookmarkEnd w:id="28"/>
      <w:r>
        <w:rPr>
          <w:rFonts w:ascii="Liberation Serif" w:hAnsi="Liberation Serif" w:cs="Liberation Serif"/>
          <w:sz w:val="28"/>
          <w:szCs w:val="28"/>
        </w:rP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Исчисление срока, предусмотренного </w:t>
      </w:r>
      <w:hyperlink w:anchor="Par235" w:history="1">
        <w:r>
          <w:rPr>
            <w:rFonts w:ascii="Liberation Serif" w:hAnsi="Liberation Serif" w:cs="Liberation Serif"/>
            <w:color w:val="0000FF"/>
            <w:sz w:val="28"/>
            <w:szCs w:val="28"/>
          </w:rPr>
          <w:t>абзацем первым пункта 21</w:t>
        </w:r>
      </w:hyperlink>
      <w:r>
        <w:rPr>
          <w:rFonts w:ascii="Liberation Serif" w:hAnsi="Liberation Serif" w:cs="Liberation Serif"/>
          <w:sz w:val="28"/>
          <w:szCs w:val="28"/>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ar244" w:history="1">
        <w:r>
          <w:rPr>
            <w:rFonts w:ascii="Liberation Serif" w:hAnsi="Liberation Serif" w:cs="Liberation Serif"/>
            <w:color w:val="0000FF"/>
            <w:sz w:val="28"/>
            <w:szCs w:val="28"/>
          </w:rPr>
          <w:t>абзацем вторым</w:t>
        </w:r>
      </w:hyperlink>
      <w:r>
        <w:rPr>
          <w:rFonts w:ascii="Liberation Serif" w:hAnsi="Liberation Serif" w:cs="Liberation Serif"/>
          <w:sz w:val="28"/>
          <w:szCs w:val="28"/>
        </w:rPr>
        <w:t xml:space="preserve"> настоящего пункта.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Направление запроса, предусмотренного </w:t>
      </w:r>
      <w:hyperlink w:anchor="Par243" w:history="1">
        <w:r>
          <w:rPr>
            <w:rFonts w:ascii="Liberation Serif" w:hAnsi="Liberation Serif" w:cs="Liberation Serif"/>
            <w:color w:val="0000FF"/>
            <w:sz w:val="28"/>
            <w:szCs w:val="28"/>
          </w:rPr>
          <w:t>абзацем первым</w:t>
        </w:r>
      </w:hyperlink>
      <w:r>
        <w:rPr>
          <w:rFonts w:ascii="Liberation Serif" w:hAnsi="Liberation Serif" w:cs="Liberation Serif"/>
          <w:sz w:val="28"/>
          <w:szCs w:val="28"/>
        </w:rP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22 в ред. </w:t>
      </w:r>
      <w:hyperlink r:id="rId9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23. Заявитель, представляющий в уполномоченный орган пояснения (или) документы по запросу, предусмотренному </w:t>
      </w:r>
      <w:hyperlink w:anchor="Par243" w:history="1">
        <w:r>
          <w:rPr>
            <w:rFonts w:ascii="Liberation Serif" w:hAnsi="Liberation Serif" w:cs="Liberation Serif"/>
            <w:color w:val="0000FF"/>
            <w:sz w:val="28"/>
            <w:szCs w:val="28"/>
          </w:rPr>
          <w:t>абзацем вторым пункта 22</w:t>
        </w:r>
      </w:hyperlink>
      <w:r>
        <w:rPr>
          <w:rFonts w:ascii="Liberation Serif" w:hAnsi="Liberation Serif" w:cs="Liberation Serif"/>
          <w:sz w:val="28"/>
          <w:szCs w:val="28"/>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9" w:name="Par250"/>
      <w:bookmarkEnd w:id="29"/>
      <w:r>
        <w:rPr>
          <w:rFonts w:ascii="Liberation Serif" w:hAnsi="Liberation Serif" w:cs="Liberation Serif"/>
          <w:sz w:val="28"/>
          <w:szCs w:val="28"/>
        </w:rP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ar243" w:history="1">
        <w:r>
          <w:rPr>
            <w:rFonts w:ascii="Liberation Serif" w:hAnsi="Liberation Serif" w:cs="Liberation Serif"/>
            <w:color w:val="0000FF"/>
            <w:sz w:val="28"/>
            <w:szCs w:val="28"/>
          </w:rPr>
          <w:t>абзацем вторым пункта 22</w:t>
        </w:r>
      </w:hyperlink>
      <w:r>
        <w:rPr>
          <w:rFonts w:ascii="Liberation Serif" w:hAnsi="Liberation Serif" w:cs="Liberation Serif"/>
          <w:sz w:val="28"/>
          <w:szCs w:val="28"/>
        </w:rP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9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Указанное решение </w:t>
      </w:r>
      <w:r>
        <w:rPr>
          <w:rFonts w:ascii="Liberation Serif" w:hAnsi="Liberation Serif" w:cs="Liberation Serif"/>
          <w:sz w:val="28"/>
          <w:szCs w:val="28"/>
        </w:rPr>
        <w:lastRenderedPageBreak/>
        <w:t>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98"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20.11.2018 </w:t>
      </w:r>
      <w:hyperlink r:id="rId99" w:history="1">
        <w:r>
          <w:rPr>
            <w:rFonts w:ascii="Liberation Serif" w:hAnsi="Liberation Serif" w:cs="Liberation Serif"/>
            <w:color w:val="0000FF"/>
            <w:sz w:val="28"/>
            <w:szCs w:val="28"/>
          </w:rPr>
          <w:t>N 1391</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либо со дня поступления информации, предусмотренной </w:t>
      </w:r>
      <w:hyperlink w:anchor="Par250" w:history="1">
        <w:r>
          <w:rPr>
            <w:rFonts w:ascii="Liberation Serif" w:hAnsi="Liberation Serif" w:cs="Liberation Serif"/>
            <w:color w:val="0000FF"/>
            <w:sz w:val="28"/>
            <w:szCs w:val="28"/>
          </w:rPr>
          <w:t>пунктом 24</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20.12.2017 </w:t>
      </w:r>
      <w:hyperlink r:id="rId100" w:history="1">
        <w:r>
          <w:rPr>
            <w:rFonts w:ascii="Liberation Serif" w:hAnsi="Liberation Serif" w:cs="Liberation Serif"/>
            <w:color w:val="0000FF"/>
            <w:sz w:val="28"/>
            <w:szCs w:val="28"/>
          </w:rPr>
          <w:t>N 1594</w:t>
        </w:r>
      </w:hyperlink>
      <w:r>
        <w:rPr>
          <w:rFonts w:ascii="Liberation Serif" w:hAnsi="Liberation Serif" w:cs="Liberation Serif"/>
          <w:sz w:val="28"/>
          <w:szCs w:val="28"/>
        </w:rPr>
        <w:t xml:space="preserve">, от 20.11.2018 </w:t>
      </w:r>
      <w:hyperlink r:id="rId101" w:history="1">
        <w:r>
          <w:rPr>
            <w:rFonts w:ascii="Liberation Serif" w:hAnsi="Liberation Serif" w:cs="Liberation Serif"/>
            <w:color w:val="0000FF"/>
            <w:sz w:val="28"/>
            <w:szCs w:val="28"/>
          </w:rPr>
          <w:t>N 1391</w:t>
        </w:r>
      </w:hyperlink>
      <w:r>
        <w:rPr>
          <w:rFonts w:ascii="Liberation Serif" w:hAnsi="Liberation Serif" w:cs="Liberation Serif"/>
          <w:sz w:val="28"/>
          <w:szCs w:val="28"/>
        </w:rPr>
        <w:t>)</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0" w:name="Par258"/>
      <w:bookmarkEnd w:id="30"/>
      <w:r>
        <w:rPr>
          <w:rFonts w:ascii="Liberation Serif" w:hAnsi="Liberation Serif" w:cs="Liberation Serif"/>
          <w:sz w:val="28"/>
          <w:szCs w:val="28"/>
        </w:rPr>
        <w:t>а) представление заявителем в уполномоченный орган подложных документов, материалов и (или) недостоверных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непредставление заявителем пояснений и (или) документов по запросу, предусмотренному </w:t>
      </w:r>
      <w:hyperlink w:anchor="Par243" w:history="1">
        <w:r>
          <w:rPr>
            <w:rFonts w:ascii="Liberation Serif" w:hAnsi="Liberation Serif" w:cs="Liberation Serif"/>
            <w:color w:val="0000FF"/>
            <w:sz w:val="28"/>
            <w:szCs w:val="28"/>
          </w:rPr>
          <w:t>абзацем вторым пункта 22</w:t>
        </w:r>
      </w:hyperlink>
      <w:r>
        <w:rPr>
          <w:rFonts w:ascii="Liberation Serif" w:hAnsi="Liberation Serif" w:cs="Liberation Serif"/>
          <w:sz w:val="28"/>
          <w:szCs w:val="28"/>
        </w:rP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несоответствие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28 в ред. </w:t>
      </w:r>
      <w:hyperlink r:id="rId10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29. Оператор реестра российского программного обеспечения в срок не позднее рабочего дня, следующего за днем принятия уполномоченным органом </w:t>
      </w:r>
      <w:r>
        <w:rPr>
          <w:rFonts w:ascii="Liberation Serif" w:hAnsi="Liberation Serif" w:cs="Liberation Serif"/>
          <w:sz w:val="28"/>
          <w:szCs w:val="28"/>
        </w:rPr>
        <w:lastRenderedPageBreak/>
        <w:t xml:space="preserve">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ar119" w:history="1">
        <w:r>
          <w:rPr>
            <w:rFonts w:ascii="Liberation Serif" w:hAnsi="Liberation Serif" w:cs="Liberation Serif"/>
            <w:color w:val="0000FF"/>
            <w:sz w:val="28"/>
            <w:szCs w:val="28"/>
          </w:rPr>
          <w:t>пунктом 4</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29 в ред. </w:t>
      </w:r>
      <w:hyperlink r:id="rId10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1" w:name="Par265"/>
      <w:bookmarkEnd w:id="31"/>
      <w:r>
        <w:rPr>
          <w:rFonts w:ascii="Liberation Serif" w:hAnsi="Liberation Serif" w:cs="Liberation Serif"/>
          <w:sz w:val="28"/>
          <w:szCs w:val="28"/>
        </w:rP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ar122" w:history="1">
        <w:r>
          <w:rPr>
            <w:rFonts w:ascii="Liberation Serif" w:hAnsi="Liberation Serif" w:cs="Liberation Serif"/>
            <w:color w:val="0000FF"/>
            <w:sz w:val="28"/>
            <w:szCs w:val="28"/>
          </w:rPr>
          <w:t>подпунктами "в"</w:t>
        </w:r>
      </w:hyperlink>
      <w:r>
        <w:rPr>
          <w:rFonts w:ascii="Liberation Serif" w:hAnsi="Liberation Serif" w:cs="Liberation Serif"/>
          <w:sz w:val="28"/>
          <w:szCs w:val="28"/>
        </w:rPr>
        <w:t xml:space="preserve"> - </w:t>
      </w:r>
      <w:hyperlink w:anchor="Par124" w:history="1">
        <w:r>
          <w:rPr>
            <w:rFonts w:ascii="Liberation Serif" w:hAnsi="Liberation Serif" w:cs="Liberation Serif"/>
            <w:color w:val="0000FF"/>
            <w:sz w:val="28"/>
            <w:szCs w:val="28"/>
          </w:rPr>
          <w:t>"д"</w:t>
        </w:r>
      </w:hyperlink>
      <w:r>
        <w:rPr>
          <w:rFonts w:ascii="Liberation Serif" w:hAnsi="Liberation Serif" w:cs="Liberation Serif"/>
          <w:sz w:val="28"/>
          <w:szCs w:val="28"/>
        </w:rPr>
        <w:t xml:space="preserve">, </w:t>
      </w:r>
      <w:hyperlink w:anchor="Par132" w:history="1">
        <w:r>
          <w:rPr>
            <w:rFonts w:ascii="Liberation Serif" w:hAnsi="Liberation Serif" w:cs="Liberation Serif"/>
            <w:color w:val="0000FF"/>
            <w:sz w:val="28"/>
            <w:szCs w:val="28"/>
          </w:rPr>
          <w:t>"ж"</w:t>
        </w:r>
      </w:hyperlink>
      <w:r>
        <w:rPr>
          <w:rFonts w:ascii="Liberation Serif" w:hAnsi="Liberation Serif" w:cs="Liberation Serif"/>
          <w:sz w:val="28"/>
          <w:szCs w:val="28"/>
        </w:rPr>
        <w:t xml:space="preserve"> - </w:t>
      </w:r>
      <w:hyperlink w:anchor="Par136" w:history="1">
        <w:r>
          <w:rPr>
            <w:rFonts w:ascii="Liberation Serif" w:hAnsi="Liberation Serif" w:cs="Liberation Serif"/>
            <w:color w:val="0000FF"/>
            <w:sz w:val="28"/>
            <w:szCs w:val="28"/>
          </w:rPr>
          <w:t>"к"</w:t>
        </w:r>
      </w:hyperlink>
      <w:r>
        <w:rPr>
          <w:rFonts w:ascii="Liberation Serif" w:hAnsi="Liberation Serif" w:cs="Liberation Serif"/>
          <w:sz w:val="28"/>
          <w:szCs w:val="28"/>
        </w:rPr>
        <w:t xml:space="preserve"> и </w:t>
      </w:r>
      <w:hyperlink w:anchor="Par140" w:history="1">
        <w:r>
          <w:rPr>
            <w:rFonts w:ascii="Liberation Serif" w:hAnsi="Liberation Serif" w:cs="Liberation Serif"/>
            <w:color w:val="0000FF"/>
            <w:sz w:val="28"/>
            <w:szCs w:val="28"/>
          </w:rPr>
          <w:t>"н"</w:t>
        </w:r>
      </w:hyperlink>
      <w:r>
        <w:rPr>
          <w:rFonts w:ascii="Liberation Serif" w:hAnsi="Liberation Serif" w:cs="Liberation Serif"/>
          <w:sz w:val="28"/>
          <w:szCs w:val="28"/>
        </w:rPr>
        <w:t xml:space="preserve"> - </w:t>
      </w:r>
      <w:hyperlink w:anchor="Par144" w:history="1">
        <w:r>
          <w:rPr>
            <w:rFonts w:ascii="Liberation Serif" w:hAnsi="Liberation Serif" w:cs="Liberation Serif"/>
            <w:color w:val="0000FF"/>
            <w:sz w:val="28"/>
            <w:szCs w:val="28"/>
          </w:rPr>
          <w:t>"п" пункта 4</w:t>
        </w:r>
      </w:hyperlink>
      <w:r>
        <w:rPr>
          <w:rFonts w:ascii="Liberation Serif" w:hAnsi="Liberation Serif" w:cs="Liberation Serif"/>
          <w:sz w:val="28"/>
          <w:szCs w:val="28"/>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30(1). Заявитель в случае изменения сведений о правообладателе (правообладателях) программного обеспечения, предусмотренных </w:t>
      </w:r>
      <w:hyperlink w:anchor="Par125" w:history="1">
        <w:r>
          <w:rPr>
            <w:rFonts w:ascii="Liberation Serif" w:hAnsi="Liberation Serif" w:cs="Liberation Serif"/>
            <w:color w:val="0000FF"/>
            <w:sz w:val="28"/>
            <w:szCs w:val="28"/>
          </w:rPr>
          <w:t>подпунктом "е" пункта 4</w:t>
        </w:r>
      </w:hyperlink>
      <w:r>
        <w:rPr>
          <w:rFonts w:ascii="Liberation Serif" w:hAnsi="Liberation Serif" w:cs="Liberation Serif"/>
          <w:sz w:val="28"/>
          <w:szCs w:val="28"/>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30(1) введен </w:t>
      </w:r>
      <w:hyperlink r:id="rId107"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2" w:name="Par272"/>
      <w:bookmarkEnd w:id="32"/>
      <w:r>
        <w:rPr>
          <w:rFonts w:ascii="Liberation Serif" w:hAnsi="Liberation Serif" w:cs="Liberation Serif"/>
          <w:sz w:val="28"/>
          <w:szCs w:val="28"/>
        </w:rP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ar148" w:history="1">
        <w:r>
          <w:rPr>
            <w:rFonts w:ascii="Liberation Serif" w:hAnsi="Liberation Serif" w:cs="Liberation Serif"/>
            <w:color w:val="0000FF"/>
            <w:sz w:val="28"/>
            <w:szCs w:val="28"/>
          </w:rPr>
          <w:t>подпунктом "а" пункта 5</w:t>
        </w:r>
      </w:hyperlink>
      <w:r>
        <w:rPr>
          <w:rFonts w:ascii="Liberation Serif" w:hAnsi="Liberation Serif" w:cs="Liberation Serif"/>
          <w:sz w:val="28"/>
          <w:szCs w:val="28"/>
        </w:rPr>
        <w:t xml:space="preserve"> настоящих Правил, в течение 10 рабочих дней со дня получения заявления о внесении изменений.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ar272" w:history="1">
        <w:r>
          <w:rPr>
            <w:rFonts w:ascii="Liberation Serif" w:hAnsi="Liberation Serif" w:cs="Liberation Serif"/>
            <w:color w:val="0000FF"/>
            <w:sz w:val="28"/>
            <w:szCs w:val="28"/>
          </w:rPr>
          <w:t>абзацем первым</w:t>
        </w:r>
      </w:hyperlink>
      <w:r>
        <w:rPr>
          <w:rFonts w:ascii="Liberation Serif" w:hAnsi="Liberation Serif" w:cs="Liberation Serif"/>
          <w:sz w:val="28"/>
          <w:szCs w:val="28"/>
        </w:rP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30(2) введен </w:t>
      </w:r>
      <w:hyperlink r:id="rId10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3" w:name="Par275"/>
      <w:bookmarkEnd w:id="33"/>
      <w:r>
        <w:rPr>
          <w:rFonts w:ascii="Liberation Serif" w:hAnsi="Liberation Serif" w:cs="Liberation Serif"/>
          <w:sz w:val="28"/>
          <w:szCs w:val="28"/>
        </w:rP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ar148" w:history="1">
        <w:r>
          <w:rPr>
            <w:rFonts w:ascii="Liberation Serif" w:hAnsi="Liberation Serif" w:cs="Liberation Serif"/>
            <w:color w:val="0000FF"/>
            <w:sz w:val="28"/>
            <w:szCs w:val="28"/>
          </w:rPr>
          <w:t>подпунктом "а" пункта 5</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ar148" w:history="1">
        <w:r>
          <w:rPr>
            <w:rFonts w:ascii="Liberation Serif" w:hAnsi="Liberation Serif" w:cs="Liberation Serif"/>
            <w:color w:val="0000FF"/>
            <w:sz w:val="28"/>
            <w:szCs w:val="28"/>
          </w:rPr>
          <w:t>подпунктом "а" пункта 5</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1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30(3) введен </w:t>
      </w:r>
      <w:hyperlink r:id="rId11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2" w:history="1">
        <w:r>
          <w:rPr>
            <w:rFonts w:ascii="Liberation Serif" w:hAnsi="Liberation Serif" w:cs="Liberation Serif"/>
            <w:color w:val="0000FF"/>
            <w:sz w:val="28"/>
            <w:szCs w:val="28"/>
          </w:rPr>
          <w:t>требованиям</w:t>
        </w:r>
      </w:hyperlink>
      <w:r>
        <w:rPr>
          <w:rFonts w:ascii="Liberation Serif" w:hAnsi="Liberation Serif" w:cs="Liberation Serif"/>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Методика проведения проверки устанавливается уполномоченным органом.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30(4) введен </w:t>
      </w:r>
      <w:hyperlink r:id="rId113"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ar125" w:history="1">
        <w:r>
          <w:rPr>
            <w:rFonts w:ascii="Liberation Serif" w:hAnsi="Liberation Serif" w:cs="Liberation Serif"/>
            <w:color w:val="0000FF"/>
            <w:sz w:val="28"/>
            <w:szCs w:val="28"/>
          </w:rPr>
          <w:t>подпунктами "е"</w:t>
        </w:r>
      </w:hyperlink>
      <w:r>
        <w:rPr>
          <w:rFonts w:ascii="Liberation Serif" w:hAnsi="Liberation Serif" w:cs="Liberation Serif"/>
          <w:sz w:val="28"/>
          <w:szCs w:val="28"/>
        </w:rPr>
        <w:t xml:space="preserve"> и </w:t>
      </w:r>
      <w:hyperlink w:anchor="Par136" w:history="1">
        <w:r>
          <w:rPr>
            <w:rFonts w:ascii="Liberation Serif" w:hAnsi="Liberation Serif" w:cs="Liberation Serif"/>
            <w:color w:val="0000FF"/>
            <w:sz w:val="28"/>
            <w:szCs w:val="28"/>
          </w:rPr>
          <w:t>"к" пункта 4</w:t>
        </w:r>
      </w:hyperlink>
      <w:r>
        <w:rPr>
          <w:rFonts w:ascii="Liberation Serif" w:hAnsi="Liberation Serif" w:cs="Liberation Serif"/>
          <w:sz w:val="28"/>
          <w:szCs w:val="28"/>
        </w:rPr>
        <w:t xml:space="preserve"> настоящих Правил), в течение 10 рабочих дней со дня получения уведомления об изменении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Изменения в сведения, предусмотренные </w:t>
      </w:r>
      <w:hyperlink w:anchor="Par125" w:history="1">
        <w:r>
          <w:rPr>
            <w:rFonts w:ascii="Liberation Serif" w:hAnsi="Liberation Serif" w:cs="Liberation Serif"/>
            <w:color w:val="0000FF"/>
            <w:sz w:val="28"/>
            <w:szCs w:val="28"/>
          </w:rPr>
          <w:t>подпунктом "е" пункта 4</w:t>
        </w:r>
      </w:hyperlink>
      <w:r>
        <w:rPr>
          <w:rFonts w:ascii="Liberation Serif" w:hAnsi="Liberation Serif" w:cs="Liberation Serif"/>
          <w:sz w:val="28"/>
          <w:szCs w:val="28"/>
        </w:rP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ar275" w:history="1">
        <w:r>
          <w:rPr>
            <w:rFonts w:ascii="Liberation Serif" w:hAnsi="Liberation Serif" w:cs="Liberation Serif"/>
            <w:color w:val="0000FF"/>
            <w:sz w:val="28"/>
            <w:szCs w:val="28"/>
          </w:rPr>
          <w:t>пунктом 30(3)</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Изменения в сведения, предусмотренные </w:t>
      </w:r>
      <w:hyperlink w:anchor="Par136" w:history="1">
        <w:r>
          <w:rPr>
            <w:rFonts w:ascii="Liberation Serif" w:hAnsi="Liberation Serif" w:cs="Liberation Serif"/>
            <w:color w:val="0000FF"/>
            <w:sz w:val="28"/>
            <w:szCs w:val="28"/>
          </w:rPr>
          <w:t>подпунктом "к" пункта 4</w:t>
        </w:r>
      </w:hyperlink>
      <w:r>
        <w:rPr>
          <w:rFonts w:ascii="Liberation Serif" w:hAnsi="Liberation Serif" w:cs="Liberation Serif"/>
          <w:sz w:val="28"/>
          <w:szCs w:val="28"/>
        </w:rP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31 в ред. </w:t>
      </w:r>
      <w:hyperlink r:id="rId11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32 в ред. </w:t>
      </w:r>
      <w:hyperlink r:id="rId11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1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4" w:name="Par293"/>
      <w:bookmarkEnd w:id="34"/>
      <w:r>
        <w:rPr>
          <w:rFonts w:ascii="Liberation Serif" w:hAnsi="Liberation Serif" w:cs="Liberation Serif"/>
          <w:sz w:val="28"/>
          <w:szCs w:val="28"/>
        </w:rP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1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5" w:name="Par295"/>
      <w:bookmarkEnd w:id="35"/>
      <w:r>
        <w:rPr>
          <w:rFonts w:ascii="Liberation Serif" w:hAnsi="Liberation Serif" w:cs="Liberation Serif"/>
          <w:sz w:val="28"/>
          <w:szCs w:val="28"/>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и содержащего документальное подтверждение таких обстоятельств;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6" w:name="Par296"/>
      <w:bookmarkEnd w:id="36"/>
      <w:r>
        <w:rPr>
          <w:rFonts w:ascii="Liberation Serif" w:hAnsi="Liberation Serif" w:cs="Liberation Serif"/>
          <w:sz w:val="28"/>
          <w:szCs w:val="28"/>
        </w:rPr>
        <w:lastRenderedPageBreak/>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ar265" w:history="1">
        <w:r>
          <w:rPr>
            <w:rFonts w:ascii="Liberation Serif" w:hAnsi="Liberation Serif" w:cs="Liberation Serif"/>
            <w:color w:val="0000FF"/>
            <w:sz w:val="28"/>
            <w:szCs w:val="28"/>
          </w:rPr>
          <w:t>пунктом 30</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"в" в ред. </w:t>
      </w:r>
      <w:hyperlink r:id="rId11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7" w:name="Par298"/>
      <w:bookmarkEnd w:id="37"/>
      <w:r>
        <w:rPr>
          <w:rFonts w:ascii="Liberation Serif" w:hAnsi="Liberation Serif" w:cs="Liberation Serif"/>
          <w:sz w:val="28"/>
          <w:szCs w:val="28"/>
        </w:rPr>
        <w:t xml:space="preserve">г) переход исключительного права на программное обеспечение к правообладателю, не отвечающему требованиям, установленным </w:t>
      </w:r>
      <w:hyperlink w:anchor="Par148" w:history="1">
        <w:r>
          <w:rPr>
            <w:rFonts w:ascii="Liberation Serif" w:hAnsi="Liberation Serif" w:cs="Liberation Serif"/>
            <w:color w:val="0000FF"/>
            <w:sz w:val="28"/>
            <w:szCs w:val="28"/>
          </w:rPr>
          <w:t>подпунктом "а" пункта 5</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"г" в ред. </w:t>
      </w:r>
      <w:hyperlink r:id="rId11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2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в случае, предусмотренном </w:t>
      </w:r>
      <w:hyperlink w:anchor="Par293" w:history="1">
        <w:r>
          <w:rPr>
            <w:rFonts w:ascii="Liberation Serif" w:hAnsi="Liberation Serif" w:cs="Liberation Serif"/>
            <w:color w:val="0000FF"/>
            <w:sz w:val="28"/>
            <w:szCs w:val="28"/>
          </w:rPr>
          <w:t>подпунктом "а" пункта 33</w:t>
        </w:r>
      </w:hyperlink>
      <w:r>
        <w:rPr>
          <w:rFonts w:ascii="Liberation Serif" w:hAnsi="Liberation Serif" w:cs="Liberation Serif"/>
          <w:sz w:val="28"/>
          <w:szCs w:val="28"/>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2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случае, предусмотренном </w:t>
      </w:r>
      <w:hyperlink w:anchor="Par295" w:history="1">
        <w:r>
          <w:rPr>
            <w:rFonts w:ascii="Liberation Serif" w:hAnsi="Liberation Serif" w:cs="Liberation Serif"/>
            <w:color w:val="0000FF"/>
            <w:sz w:val="28"/>
            <w:szCs w:val="28"/>
          </w:rPr>
          <w:t>подпунктом "б" пункта 33</w:t>
        </w:r>
      </w:hyperlink>
      <w:r>
        <w:rPr>
          <w:rFonts w:ascii="Liberation Serif" w:hAnsi="Liberation Serif" w:cs="Liberation Serif"/>
          <w:sz w:val="28"/>
          <w:szCs w:val="28"/>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ar146" w:history="1">
        <w:r>
          <w:rPr>
            <w:rFonts w:ascii="Liberation Serif" w:hAnsi="Liberation Serif" w:cs="Liberation Serif"/>
            <w:color w:val="0000FF"/>
            <w:sz w:val="28"/>
            <w:szCs w:val="28"/>
          </w:rPr>
          <w:t>пунктом 5</w:t>
        </w:r>
      </w:hyperlink>
      <w:r>
        <w:rPr>
          <w:rFonts w:ascii="Liberation Serif" w:hAnsi="Liberation Serif" w:cs="Liberation Serif"/>
          <w:sz w:val="28"/>
          <w:szCs w:val="28"/>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в случае, предусмотренном </w:t>
      </w:r>
      <w:hyperlink w:anchor="Par296" w:history="1">
        <w:r>
          <w:rPr>
            <w:rFonts w:ascii="Liberation Serif" w:hAnsi="Liberation Serif" w:cs="Liberation Serif"/>
            <w:color w:val="0000FF"/>
            <w:sz w:val="28"/>
            <w:szCs w:val="28"/>
          </w:rPr>
          <w:t>подпунктом "в" пункта 33</w:t>
        </w:r>
      </w:hyperlink>
      <w:r>
        <w:rPr>
          <w:rFonts w:ascii="Liberation Serif" w:hAnsi="Liberation Serif" w:cs="Liberation Serif"/>
          <w:sz w:val="28"/>
          <w:szCs w:val="28"/>
        </w:rPr>
        <w:t xml:space="preserve"> настоящих Правил, - в течение 10 рабочих дней с даты подписания документа, указанного в </w:t>
      </w:r>
      <w:hyperlink w:anchor="Par219" w:history="1">
        <w:r>
          <w:rPr>
            <w:rFonts w:ascii="Liberation Serif" w:hAnsi="Liberation Serif" w:cs="Liberation Serif"/>
            <w:color w:val="0000FF"/>
            <w:sz w:val="28"/>
            <w:szCs w:val="28"/>
          </w:rPr>
          <w:t>пункте 16</w:t>
        </w:r>
      </w:hyperlink>
      <w:r>
        <w:rPr>
          <w:rFonts w:ascii="Liberation Serif" w:hAnsi="Liberation Serif" w:cs="Liberation Serif"/>
          <w:sz w:val="28"/>
          <w:szCs w:val="28"/>
        </w:rP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в случае, предусмотренном </w:t>
      </w:r>
      <w:hyperlink w:anchor="Par298" w:history="1">
        <w:r>
          <w:rPr>
            <w:rFonts w:ascii="Liberation Serif" w:hAnsi="Liberation Serif" w:cs="Liberation Serif"/>
            <w:color w:val="0000FF"/>
            <w:sz w:val="28"/>
            <w:szCs w:val="28"/>
          </w:rPr>
          <w:t>подпунктом "г" пункта 33</w:t>
        </w:r>
      </w:hyperlink>
      <w:r>
        <w:rPr>
          <w:rFonts w:ascii="Liberation Serif" w:hAnsi="Liberation Serif" w:cs="Liberation Serif"/>
          <w:sz w:val="28"/>
          <w:szCs w:val="28"/>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35 в ред. </w:t>
      </w:r>
      <w:hyperlink r:id="rId122"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2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 Сведения, содержащиеся в реестре российского программного обеспечения, являются открытыми и общедоступными.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2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38. Доступ к сведениям, содержащимся в реестре российского программного обеспечения, обеспечивается путем: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размещения сведений на официальном сайте оператора реестра российского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8" w:name="Par316"/>
      <w:bookmarkEnd w:id="38"/>
      <w:r>
        <w:rPr>
          <w:rFonts w:ascii="Liberation Serif" w:hAnsi="Liberation Serif" w:cs="Liberation Serif"/>
          <w:sz w:val="28"/>
          <w:szCs w:val="28"/>
        </w:rP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38 в ред. </w:t>
      </w:r>
      <w:hyperlink r:id="rId12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ar316" w:history="1">
        <w:r>
          <w:rPr>
            <w:rFonts w:ascii="Liberation Serif" w:hAnsi="Liberation Serif" w:cs="Liberation Serif"/>
            <w:color w:val="0000FF"/>
            <w:sz w:val="28"/>
            <w:szCs w:val="28"/>
          </w:rPr>
          <w:t>подпункте "б" пункта 38</w:t>
        </w:r>
      </w:hyperlink>
      <w:r>
        <w:rPr>
          <w:rFonts w:ascii="Liberation Serif" w:hAnsi="Liberation Serif" w:cs="Liberation Serif"/>
          <w:sz w:val="28"/>
          <w:szCs w:val="28"/>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39 в ред. </w:t>
      </w:r>
      <w:hyperlink r:id="rId12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ar120" w:history="1">
        <w:r>
          <w:rPr>
            <w:rFonts w:ascii="Liberation Serif" w:hAnsi="Liberation Serif" w:cs="Liberation Serif"/>
            <w:color w:val="0000FF"/>
            <w:sz w:val="28"/>
            <w:szCs w:val="28"/>
          </w:rPr>
          <w:t>подпунктами "а"</w:t>
        </w:r>
      </w:hyperlink>
      <w:r>
        <w:rPr>
          <w:rFonts w:ascii="Liberation Serif" w:hAnsi="Liberation Serif" w:cs="Liberation Serif"/>
          <w:sz w:val="28"/>
          <w:szCs w:val="28"/>
        </w:rPr>
        <w:t xml:space="preserve"> - </w:t>
      </w:r>
      <w:hyperlink w:anchor="Par124" w:history="1">
        <w:r>
          <w:rPr>
            <w:rFonts w:ascii="Liberation Serif" w:hAnsi="Liberation Serif" w:cs="Liberation Serif"/>
            <w:color w:val="0000FF"/>
            <w:sz w:val="28"/>
            <w:szCs w:val="28"/>
          </w:rPr>
          <w:t>"д"</w:t>
        </w:r>
      </w:hyperlink>
      <w:r>
        <w:rPr>
          <w:rFonts w:ascii="Liberation Serif" w:hAnsi="Liberation Serif" w:cs="Liberation Serif"/>
          <w:sz w:val="28"/>
          <w:szCs w:val="28"/>
        </w:rPr>
        <w:t xml:space="preserve"> и </w:t>
      </w:r>
      <w:hyperlink w:anchor="Par132" w:history="1">
        <w:r>
          <w:rPr>
            <w:rFonts w:ascii="Liberation Serif" w:hAnsi="Liberation Serif" w:cs="Liberation Serif"/>
            <w:color w:val="0000FF"/>
            <w:sz w:val="28"/>
            <w:szCs w:val="28"/>
          </w:rPr>
          <w:t>"ж"</w:t>
        </w:r>
      </w:hyperlink>
      <w:r>
        <w:rPr>
          <w:rFonts w:ascii="Liberation Serif" w:hAnsi="Liberation Serif" w:cs="Liberation Serif"/>
          <w:sz w:val="28"/>
          <w:szCs w:val="28"/>
        </w:rPr>
        <w:t xml:space="preserve"> - </w:t>
      </w:r>
      <w:hyperlink w:anchor="Par144" w:history="1">
        <w:r>
          <w:rPr>
            <w:rFonts w:ascii="Liberation Serif" w:hAnsi="Liberation Serif" w:cs="Liberation Serif"/>
            <w:color w:val="0000FF"/>
            <w:sz w:val="28"/>
            <w:szCs w:val="28"/>
          </w:rPr>
          <w:t>"п" пункта 4</w:t>
        </w:r>
      </w:hyperlink>
      <w:r>
        <w:rPr>
          <w:rFonts w:ascii="Liberation Serif" w:hAnsi="Liberation Serif" w:cs="Liberation Serif"/>
          <w:sz w:val="28"/>
          <w:szCs w:val="28"/>
        </w:rP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40 в ред. </w:t>
      </w:r>
      <w:hyperlink r:id="rId12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center"/>
        <w:outlineLvl w:val="1"/>
        <w:rPr>
          <w:rFonts w:ascii="Liberation Serif" w:hAnsi="Liberation Serif" w:cs="Liberation Serif"/>
          <w:b/>
          <w:bCs/>
          <w:sz w:val="28"/>
          <w:szCs w:val="28"/>
        </w:rPr>
      </w:pPr>
      <w:r>
        <w:rPr>
          <w:rFonts w:ascii="Liberation Serif" w:hAnsi="Liberation Serif" w:cs="Liberation Serif"/>
          <w:b/>
          <w:bCs/>
          <w:sz w:val="28"/>
          <w:szCs w:val="28"/>
        </w:rPr>
        <w:t>III. Порядок формирования и ведения реестра</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евразийского программного обеспечения</w:t>
      </w:r>
    </w:p>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(введен </w:t>
      </w:r>
      <w:hyperlink r:id="rId12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bookmarkStart w:id="39" w:name="Par327"/>
      <w:bookmarkEnd w:id="39"/>
      <w:r>
        <w:rPr>
          <w:rFonts w:ascii="Liberation Serif" w:hAnsi="Liberation Serif" w:cs="Liberation Serif"/>
          <w:sz w:val="28"/>
          <w:szCs w:val="28"/>
        </w:rPr>
        <w:t>41. Реестровая запись содержит следующие сведения: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0" w:name="Par328"/>
      <w:bookmarkEnd w:id="40"/>
      <w:r>
        <w:rPr>
          <w:rFonts w:ascii="Liberation Serif" w:hAnsi="Liberation Serif" w:cs="Liberation Serif"/>
          <w:sz w:val="28"/>
          <w:szCs w:val="28"/>
        </w:rPr>
        <w:t>а) порядковый номер реестровой записи;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дата формирования реестровой записи;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1" w:name="Par330"/>
      <w:bookmarkEnd w:id="41"/>
      <w:r>
        <w:rPr>
          <w:rFonts w:ascii="Liberation Serif" w:hAnsi="Liberation Serif" w:cs="Liberation Serif"/>
          <w:sz w:val="28"/>
          <w:szCs w:val="28"/>
        </w:rPr>
        <w:t>в) название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предыдущие и (или) альтернативные названия программного обеспечения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2" w:name="Par332"/>
      <w:bookmarkEnd w:id="42"/>
      <w:r>
        <w:rPr>
          <w:rFonts w:ascii="Liberation Serif" w:hAnsi="Liberation Serif" w:cs="Liberation Serif"/>
          <w:sz w:val="28"/>
          <w:szCs w:val="28"/>
        </w:rPr>
        <w:t xml:space="preserve">д) код (коды) продукции в соответствии с Общероссийским </w:t>
      </w:r>
      <w:hyperlink r:id="rId129"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продукции по видам экономической деятельности;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3" w:name="Par333"/>
      <w:bookmarkEnd w:id="43"/>
      <w:r>
        <w:rPr>
          <w:rFonts w:ascii="Liberation Serif" w:hAnsi="Liberation Serif" w:cs="Liberation Serif"/>
          <w:sz w:val="28"/>
          <w:szCs w:val="28"/>
        </w:rPr>
        <w:t>е) сведения о правообладателе (правообладателях)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юридического лица - полное наименование, номер государственной регистрации в качестве юридического лица;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отношении государства - члена Евразийского экономического союза - наименование государства - члена Евразийского экономического союза;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4" w:name="Par337"/>
      <w:bookmarkEnd w:id="44"/>
      <w:r>
        <w:rPr>
          <w:rFonts w:ascii="Liberation Serif" w:hAnsi="Liberation Serif" w:cs="Liberation Serif"/>
          <w:sz w:val="28"/>
          <w:szCs w:val="28"/>
        </w:rPr>
        <w:lastRenderedPageBreak/>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5" w:name="Par338"/>
      <w:bookmarkEnd w:id="45"/>
      <w:r>
        <w:rPr>
          <w:rFonts w:ascii="Liberation Serif" w:hAnsi="Liberation Serif" w:cs="Liberation Serif"/>
          <w:sz w:val="28"/>
          <w:szCs w:val="28"/>
        </w:rP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 дата государственной регистрации и регистрационный номер программного обеспечения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6" w:name="Par340"/>
      <w:bookmarkEnd w:id="46"/>
      <w:r>
        <w:rPr>
          <w:rFonts w:ascii="Liberation Serif" w:hAnsi="Liberation Serif" w:cs="Liberation Serif"/>
          <w:sz w:val="28"/>
          <w:szCs w:val="28"/>
        </w:rPr>
        <w:t>к) класс (классы) программного обеспечения, которому соответствует программное обеспечение;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 сведения о дате и содержании изменений, внесенных в реестр евразийского программного обеспечения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7" w:name="Par343"/>
      <w:bookmarkEnd w:id="47"/>
      <w:r>
        <w:rPr>
          <w:rFonts w:ascii="Liberation Serif" w:hAnsi="Liberation Serif" w:cs="Liberation Serif"/>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8" w:name="Par344"/>
      <w:bookmarkEnd w:id="48"/>
      <w:r>
        <w:rPr>
          <w:rFonts w:ascii="Liberation Serif" w:hAnsi="Liberation Serif" w:cs="Liberation Serif"/>
          <w:sz w:val="28"/>
          <w:szCs w:val="28"/>
        </w:rPr>
        <w:t xml:space="preserve">о) информация о 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9" w:name="Par345"/>
      <w:bookmarkEnd w:id="49"/>
      <w:r>
        <w:rPr>
          <w:rFonts w:ascii="Liberation Serif" w:hAnsi="Liberation Serif" w:cs="Liberation Serif"/>
          <w:sz w:val="28"/>
          <w:szCs w:val="28"/>
        </w:rP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0" w:name="Par346"/>
      <w:bookmarkEnd w:id="50"/>
      <w:r>
        <w:rPr>
          <w:rFonts w:ascii="Liberation Serif" w:hAnsi="Liberation Serif" w:cs="Liberation Serif"/>
          <w:sz w:val="28"/>
          <w:szCs w:val="28"/>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государству - члену Евразийского экономического союза;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1" w:name="Par348"/>
      <w:bookmarkEnd w:id="51"/>
      <w:r>
        <w:rPr>
          <w:rFonts w:ascii="Liberation Serif" w:hAnsi="Liberation Serif" w:cs="Liberation Serif"/>
          <w:sz w:val="28"/>
          <w:szCs w:val="28"/>
        </w:rP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2" w:name="Par349"/>
      <w:bookmarkEnd w:id="52"/>
      <w:r>
        <w:rPr>
          <w:rFonts w:ascii="Liberation Serif" w:hAnsi="Liberation Serif" w:cs="Liberation Serif"/>
          <w:sz w:val="28"/>
          <w:szCs w:val="28"/>
        </w:rPr>
        <w:lastRenderedPageBreak/>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3" w:name="Par350"/>
      <w:bookmarkEnd w:id="53"/>
      <w:r>
        <w:rPr>
          <w:rFonts w:ascii="Liberation Serif" w:hAnsi="Liberation Serif" w:cs="Liberation Serif"/>
          <w:sz w:val="28"/>
          <w:szCs w:val="28"/>
        </w:rPr>
        <w:t>гражданину государства - члена Евразийского экономического союза;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30.03.2019 N 383)</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w:t>
      </w:r>
      <w:r>
        <w:rPr>
          <w:rFonts w:ascii="Liberation Serif" w:hAnsi="Liberation Serif" w:cs="Liberation Serif"/>
          <w:sz w:val="28"/>
          <w:szCs w:val="28"/>
        </w:rPr>
        <w:lastRenderedPageBreak/>
        <w:t>программного обеспечения, основной функцией которого является защита конфиденциальной информации);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е) исключительное право на программное обеспечение принадлежит лицам (правообладателям), указанным в </w:t>
      </w:r>
      <w:hyperlink w:anchor="Par348" w:history="1">
        <w:r>
          <w:rPr>
            <w:rFonts w:ascii="Liberation Serif" w:hAnsi="Liberation Serif" w:cs="Liberation Serif"/>
            <w:color w:val="0000FF"/>
            <w:sz w:val="28"/>
            <w:szCs w:val="28"/>
          </w:rPr>
          <w:t>абзацах третьем</w:t>
        </w:r>
      </w:hyperlink>
      <w:r>
        <w:rPr>
          <w:rFonts w:ascii="Liberation Serif" w:hAnsi="Liberation Serif" w:cs="Liberation Serif"/>
          <w:sz w:val="28"/>
          <w:szCs w:val="28"/>
        </w:rPr>
        <w:t xml:space="preserve"> - </w:t>
      </w:r>
      <w:hyperlink w:anchor="Par350" w:history="1">
        <w:r>
          <w:rPr>
            <w:rFonts w:ascii="Liberation Serif" w:hAnsi="Liberation Serif" w:cs="Liberation Serif"/>
            <w:color w:val="0000FF"/>
            <w:sz w:val="28"/>
            <w:szCs w:val="28"/>
          </w:rPr>
          <w:t>пятом подпункта "а"</w:t>
        </w:r>
      </w:hyperlink>
      <w:r>
        <w:rPr>
          <w:rFonts w:ascii="Liberation Serif" w:hAnsi="Liberation Serif" w:cs="Liberation Serif"/>
          <w:sz w:val="28"/>
          <w:szCs w:val="28"/>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ж) программное обеспечение не имеет принудительного обновления и управления из государств, не входящих в Евразийский экономический союз;</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(пп. "з" введен </w:t>
      </w:r>
      <w:hyperlink r:id="rId13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30.03.2019 N 383)</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2"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организация зарегистрирована на территории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организация в соответствии с Федеральным </w:t>
      </w:r>
      <w:hyperlink r:id="rId133"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"Об обязательном экземпляре документов" наделена правом получения обязательного экземпляра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ar174" w:history="1">
        <w:r>
          <w:rPr>
            <w:rFonts w:ascii="Liberation Serif" w:hAnsi="Liberation Serif" w:cs="Liberation Serif"/>
            <w:color w:val="0000FF"/>
            <w:sz w:val="28"/>
            <w:szCs w:val="28"/>
          </w:rPr>
          <w:t>пунктом 8</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47. Заявление о включении сведений в реестр евразийского программного обеспечения должно содержать следующие сведения: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сведения, предусмотренные </w:t>
      </w:r>
      <w:hyperlink w:anchor="Par330" w:history="1">
        <w:r>
          <w:rPr>
            <w:rFonts w:ascii="Liberation Serif" w:hAnsi="Liberation Serif" w:cs="Liberation Serif"/>
            <w:color w:val="0000FF"/>
            <w:sz w:val="28"/>
            <w:szCs w:val="28"/>
          </w:rPr>
          <w:t>подпунктами "в"</w:t>
        </w:r>
      </w:hyperlink>
      <w:r>
        <w:rPr>
          <w:rFonts w:ascii="Liberation Serif" w:hAnsi="Liberation Serif" w:cs="Liberation Serif"/>
          <w:sz w:val="28"/>
          <w:szCs w:val="28"/>
        </w:rPr>
        <w:t xml:space="preserve"> - </w:t>
      </w:r>
      <w:hyperlink w:anchor="Par338" w:history="1">
        <w:r>
          <w:rPr>
            <w:rFonts w:ascii="Liberation Serif" w:hAnsi="Liberation Serif" w:cs="Liberation Serif"/>
            <w:color w:val="0000FF"/>
            <w:sz w:val="28"/>
            <w:szCs w:val="28"/>
          </w:rPr>
          <w:t>"з"</w:t>
        </w:r>
      </w:hyperlink>
      <w:r>
        <w:rPr>
          <w:rFonts w:ascii="Liberation Serif" w:hAnsi="Liberation Serif" w:cs="Liberation Serif"/>
          <w:sz w:val="28"/>
          <w:szCs w:val="28"/>
        </w:rPr>
        <w:t xml:space="preserve">, </w:t>
      </w:r>
      <w:hyperlink w:anchor="Par340" w:history="1">
        <w:r>
          <w:rPr>
            <w:rFonts w:ascii="Liberation Serif" w:hAnsi="Liberation Serif" w:cs="Liberation Serif"/>
            <w:color w:val="0000FF"/>
            <w:sz w:val="28"/>
            <w:szCs w:val="28"/>
          </w:rPr>
          <w:t>"к"</w:t>
        </w:r>
      </w:hyperlink>
      <w:r>
        <w:rPr>
          <w:rFonts w:ascii="Liberation Serif" w:hAnsi="Liberation Serif" w:cs="Liberation Serif"/>
          <w:sz w:val="28"/>
          <w:szCs w:val="28"/>
        </w:rPr>
        <w:t xml:space="preserve"> и </w:t>
      </w:r>
      <w:hyperlink w:anchor="Par343" w:history="1">
        <w:r>
          <w:rPr>
            <w:rFonts w:ascii="Liberation Serif" w:hAnsi="Liberation Serif" w:cs="Liberation Serif"/>
            <w:color w:val="0000FF"/>
            <w:sz w:val="28"/>
            <w:szCs w:val="28"/>
          </w:rPr>
          <w:t>"н"</w:t>
        </w:r>
      </w:hyperlink>
      <w:r>
        <w:rPr>
          <w:rFonts w:ascii="Liberation Serif" w:hAnsi="Liberation Serif" w:cs="Liberation Serif"/>
          <w:sz w:val="28"/>
          <w:szCs w:val="28"/>
        </w:rPr>
        <w:t xml:space="preserve"> - </w:t>
      </w:r>
      <w:hyperlink w:anchor="Par344" w:history="1">
        <w:r>
          <w:rPr>
            <w:rFonts w:ascii="Liberation Serif" w:hAnsi="Liberation Serif" w:cs="Liberation Serif"/>
            <w:color w:val="0000FF"/>
            <w:sz w:val="28"/>
            <w:szCs w:val="28"/>
          </w:rPr>
          <w:t>"о" пункта 41</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сведения о владельцах указанных долей в объеме, соответствующем сведениям, предусмотренным </w:t>
      </w:r>
      <w:hyperlink w:anchor="Par333" w:history="1">
        <w:r>
          <w:rPr>
            <w:rFonts w:ascii="Liberation Serif" w:hAnsi="Liberation Serif" w:cs="Liberation Serif"/>
            <w:color w:val="0000FF"/>
            <w:sz w:val="28"/>
            <w:szCs w:val="28"/>
          </w:rPr>
          <w:t>подпунктом "е" пункта 41</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адрес электронной почты и номер телефона, по которым осуществляется связь с заявителем Евразийского экономического союза;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48. К заявлению о включении сведений в реестр евразийского программного обеспечения должны быть приложены следующие документы и материалы:</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ar348" w:history="1">
        <w:r>
          <w:rPr>
            <w:rFonts w:ascii="Liberation Serif" w:hAnsi="Liberation Serif" w:cs="Liberation Serif"/>
            <w:color w:val="0000FF"/>
            <w:sz w:val="28"/>
            <w:szCs w:val="28"/>
          </w:rPr>
          <w:t>абзаце третьем</w:t>
        </w:r>
      </w:hyperlink>
      <w:r>
        <w:rPr>
          <w:rFonts w:ascii="Liberation Serif" w:hAnsi="Liberation Serif" w:cs="Liberation Serif"/>
          <w:sz w:val="28"/>
          <w:szCs w:val="28"/>
        </w:rPr>
        <w:t xml:space="preserve"> или </w:t>
      </w:r>
      <w:hyperlink w:anchor="Par349" w:history="1">
        <w:r>
          <w:rPr>
            <w:rFonts w:ascii="Liberation Serif" w:hAnsi="Liberation Serif" w:cs="Liberation Serif"/>
            <w:color w:val="0000FF"/>
            <w:sz w:val="28"/>
            <w:szCs w:val="28"/>
          </w:rPr>
          <w:t>абзаце четвертом подпункта "а" пункта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документы, подтверждающие соответствие программного обеспечения требованию, установленному </w:t>
      </w:r>
      <w:hyperlink w:anchor="Par346" w:history="1">
        <w:r>
          <w:rPr>
            <w:rFonts w:ascii="Liberation Serif" w:hAnsi="Liberation Serif" w:cs="Liberation Serif"/>
            <w:color w:val="0000FF"/>
            <w:sz w:val="28"/>
            <w:szCs w:val="28"/>
          </w:rPr>
          <w:t>подпунктом "а" пункта 42</w:t>
        </w:r>
      </w:hyperlink>
      <w:r>
        <w:rPr>
          <w:rFonts w:ascii="Liberation Serif" w:hAnsi="Liberation Serif" w:cs="Liberation Serif"/>
          <w:sz w:val="28"/>
          <w:szCs w:val="28"/>
        </w:rP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5" w:history="1">
        <w:r>
          <w:rPr>
            <w:rFonts w:ascii="Liberation Serif" w:hAnsi="Liberation Serif" w:cs="Liberation Serif"/>
            <w:color w:val="0000FF"/>
            <w:sz w:val="28"/>
            <w:szCs w:val="28"/>
          </w:rPr>
          <w:t>официальном сайте</w:t>
        </w:r>
      </w:hyperlink>
      <w:r>
        <w:rPr>
          <w:rFonts w:ascii="Liberation Serif" w:hAnsi="Liberation Serif" w:cs="Liberation Serif"/>
          <w:sz w:val="28"/>
          <w:szCs w:val="28"/>
        </w:rP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4" w:name="Par388"/>
      <w:bookmarkEnd w:id="54"/>
      <w:r>
        <w:rPr>
          <w:rFonts w:ascii="Liberation Serif" w:hAnsi="Liberation Serif" w:cs="Liberation Serif"/>
          <w:sz w:val="28"/>
          <w:szCs w:val="28"/>
        </w:rP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w:t>
      </w:r>
      <w:r>
        <w:rPr>
          <w:rFonts w:ascii="Liberation Serif" w:hAnsi="Liberation Serif" w:cs="Liberation Serif"/>
          <w:sz w:val="28"/>
          <w:szCs w:val="28"/>
        </w:rPr>
        <w:lastRenderedPageBreak/>
        <w:t>уполномоченным органом от заявителя Евразийского экономического союза запрошенных сведений (пояснений) и (или) документов.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5" w:name="Par389"/>
      <w:bookmarkEnd w:id="55"/>
      <w:r>
        <w:rPr>
          <w:rFonts w:ascii="Liberation Serif" w:hAnsi="Liberation Serif" w:cs="Liberation Serif"/>
          <w:sz w:val="28"/>
          <w:szCs w:val="28"/>
        </w:rP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6" w:name="Par391"/>
      <w:bookmarkEnd w:id="56"/>
      <w:r>
        <w:rPr>
          <w:rFonts w:ascii="Liberation Serif" w:hAnsi="Liberation Serif" w:cs="Liberation Serif"/>
          <w:sz w:val="28"/>
          <w:szCs w:val="28"/>
        </w:rP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7" w:name="Par392"/>
      <w:bookmarkEnd w:id="57"/>
      <w:r>
        <w:rPr>
          <w:rFonts w:ascii="Liberation Serif" w:hAnsi="Liberation Serif" w:cs="Liberation Serif"/>
          <w:sz w:val="28"/>
          <w:szCs w:val="28"/>
        </w:rP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ar415" w:history="1">
        <w:r>
          <w:rPr>
            <w:rFonts w:ascii="Liberation Serif" w:hAnsi="Liberation Serif" w:cs="Liberation Serif"/>
            <w:color w:val="0000FF"/>
            <w:sz w:val="28"/>
            <w:szCs w:val="28"/>
          </w:rPr>
          <w:t>подпунктом "а" пункта 64</w:t>
        </w:r>
      </w:hyperlink>
      <w:r>
        <w:rPr>
          <w:rFonts w:ascii="Liberation Serif" w:hAnsi="Liberation Serif" w:cs="Liberation Serif"/>
          <w:sz w:val="28"/>
          <w:szCs w:val="28"/>
        </w:rP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ar441" w:history="1">
        <w:r>
          <w:rPr>
            <w:rFonts w:ascii="Liberation Serif" w:hAnsi="Liberation Serif" w:cs="Liberation Serif"/>
            <w:color w:val="0000FF"/>
            <w:sz w:val="28"/>
            <w:szCs w:val="28"/>
          </w:rPr>
          <w:t>подпунктом "в" пункта 74</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ar388" w:history="1">
        <w:r>
          <w:rPr>
            <w:rFonts w:ascii="Liberation Serif" w:hAnsi="Liberation Serif" w:cs="Liberation Serif"/>
            <w:color w:val="0000FF"/>
            <w:sz w:val="28"/>
            <w:szCs w:val="28"/>
          </w:rPr>
          <w:t>пунктом 53</w:t>
        </w:r>
      </w:hyperlink>
      <w:r>
        <w:rPr>
          <w:rFonts w:ascii="Liberation Serif" w:hAnsi="Liberation Serif" w:cs="Liberation Serif"/>
          <w:sz w:val="28"/>
          <w:szCs w:val="28"/>
        </w:rP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После устранения причин, указанных в </w:t>
      </w:r>
      <w:hyperlink w:anchor="Par392" w:history="1">
        <w:r>
          <w:rPr>
            <w:rFonts w:ascii="Liberation Serif" w:hAnsi="Liberation Serif" w:cs="Liberation Serif"/>
            <w:color w:val="0000FF"/>
            <w:sz w:val="28"/>
            <w:szCs w:val="28"/>
          </w:rPr>
          <w:t>подпункте "а" пункта 55</w:t>
        </w:r>
      </w:hyperlink>
      <w:r>
        <w:rPr>
          <w:rFonts w:ascii="Liberation Serif" w:hAnsi="Liberation Serif" w:cs="Liberation Serif"/>
          <w:sz w:val="28"/>
          <w:szCs w:val="28"/>
        </w:rP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ar391" w:history="1">
        <w:r>
          <w:rPr>
            <w:rFonts w:ascii="Liberation Serif" w:hAnsi="Liberation Serif" w:cs="Liberation Serif"/>
            <w:color w:val="0000FF"/>
            <w:sz w:val="28"/>
            <w:szCs w:val="28"/>
          </w:rPr>
          <w:t>пунктом 55</w:t>
        </w:r>
      </w:hyperlink>
      <w:r>
        <w:rPr>
          <w:rFonts w:ascii="Liberation Serif" w:hAnsi="Liberation Serif" w:cs="Liberation Serif"/>
          <w:sz w:val="28"/>
          <w:szCs w:val="28"/>
        </w:rPr>
        <w:t xml:space="preserve"> настоящих Правил основания для отказа в его регистрации.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8" w:name="Par400"/>
      <w:bookmarkEnd w:id="58"/>
      <w:r>
        <w:rPr>
          <w:rFonts w:ascii="Liberation Serif" w:hAnsi="Liberation Serif" w:cs="Liberation Serif"/>
          <w:sz w:val="28"/>
          <w:szCs w:val="28"/>
        </w:rP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Экспертное заключение, содержащее вывод о 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9" w:name="Par404"/>
      <w:bookmarkEnd w:id="59"/>
      <w:r>
        <w:rPr>
          <w:rFonts w:ascii="Liberation Serif" w:hAnsi="Liberation Serif" w:cs="Liberation Serif"/>
          <w:sz w:val="28"/>
          <w:szCs w:val="28"/>
        </w:rPr>
        <w:lastRenderedPageBreak/>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0" w:name="Par405"/>
      <w:bookmarkEnd w:id="60"/>
      <w:r>
        <w:rPr>
          <w:rFonts w:ascii="Liberation Serif" w:hAnsi="Liberation Serif" w:cs="Liberation Serif"/>
          <w:sz w:val="28"/>
          <w:szCs w:val="28"/>
        </w:rP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Исчисление срока, предусмотренного </w:t>
      </w:r>
      <w:hyperlink w:anchor="Par400" w:history="1">
        <w:r>
          <w:rPr>
            <w:rFonts w:ascii="Liberation Serif" w:hAnsi="Liberation Serif" w:cs="Liberation Serif"/>
            <w:color w:val="0000FF"/>
            <w:sz w:val="28"/>
            <w:szCs w:val="28"/>
          </w:rPr>
          <w:t>абзацем первым пункта 58</w:t>
        </w:r>
      </w:hyperlink>
      <w:r>
        <w:rPr>
          <w:rFonts w:ascii="Liberation Serif" w:hAnsi="Liberation Serif" w:cs="Liberation Serif"/>
          <w:sz w:val="28"/>
          <w:szCs w:val="28"/>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ar405" w:history="1">
        <w:r>
          <w:rPr>
            <w:rFonts w:ascii="Liberation Serif" w:hAnsi="Liberation Serif" w:cs="Liberation Serif"/>
            <w:color w:val="0000FF"/>
            <w:sz w:val="28"/>
            <w:szCs w:val="28"/>
          </w:rPr>
          <w:t>абзацем вторым</w:t>
        </w:r>
      </w:hyperlink>
      <w:r>
        <w:rPr>
          <w:rFonts w:ascii="Liberation Serif" w:hAnsi="Liberation Serif" w:cs="Liberation Serif"/>
          <w:sz w:val="28"/>
          <w:szCs w:val="28"/>
        </w:rPr>
        <w:t xml:space="preserve"> настоящего пункта.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Направление запроса, предусмотренного </w:t>
      </w:r>
      <w:hyperlink w:anchor="Par404" w:history="1">
        <w:r>
          <w:rPr>
            <w:rFonts w:ascii="Liberation Serif" w:hAnsi="Liberation Serif" w:cs="Liberation Serif"/>
            <w:color w:val="0000FF"/>
            <w:sz w:val="28"/>
            <w:szCs w:val="28"/>
          </w:rPr>
          <w:t>абзацем первым</w:t>
        </w:r>
      </w:hyperlink>
      <w:r>
        <w:rPr>
          <w:rFonts w:ascii="Liberation Serif" w:hAnsi="Liberation Serif" w:cs="Liberation Serif"/>
          <w:sz w:val="28"/>
          <w:szCs w:val="28"/>
        </w:rP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ar405" w:history="1">
        <w:r>
          <w:rPr>
            <w:rFonts w:ascii="Liberation Serif" w:hAnsi="Liberation Serif" w:cs="Liberation Serif"/>
            <w:color w:val="0000FF"/>
            <w:sz w:val="28"/>
            <w:szCs w:val="28"/>
          </w:rPr>
          <w:t>абзацем вторым пункта 59</w:t>
        </w:r>
      </w:hyperlink>
      <w:r>
        <w:rPr>
          <w:rFonts w:ascii="Liberation Serif" w:hAnsi="Liberation Serif" w:cs="Liberation Serif"/>
          <w:sz w:val="28"/>
          <w:szCs w:val="28"/>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1" w:name="Par409"/>
      <w:bookmarkEnd w:id="61"/>
      <w:r>
        <w:rPr>
          <w:rFonts w:ascii="Liberation Serif" w:hAnsi="Liberation Serif" w:cs="Liberation Serif"/>
          <w:sz w:val="28"/>
          <w:szCs w:val="28"/>
        </w:rP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ar405" w:history="1">
        <w:r>
          <w:rPr>
            <w:rFonts w:ascii="Liberation Serif" w:hAnsi="Liberation Serif" w:cs="Liberation Serif"/>
            <w:color w:val="0000FF"/>
            <w:sz w:val="28"/>
            <w:szCs w:val="28"/>
          </w:rPr>
          <w:t>абзацем вторым пункта 59</w:t>
        </w:r>
      </w:hyperlink>
      <w:r>
        <w:rPr>
          <w:rFonts w:ascii="Liberation Serif" w:hAnsi="Liberation Serif" w:cs="Liberation Serif"/>
          <w:sz w:val="28"/>
          <w:szCs w:val="28"/>
        </w:rPr>
        <w:t xml:space="preserve"> настоящих Правил, в </w:t>
      </w:r>
      <w:r>
        <w:rPr>
          <w:rFonts w:ascii="Liberation Serif" w:hAnsi="Liberation Serif" w:cs="Liberation Serif"/>
          <w:sz w:val="28"/>
          <w:szCs w:val="28"/>
        </w:rPr>
        <w:lastRenderedPageBreak/>
        <w:t>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либо со дня поступления информации, предусмотренной </w:t>
      </w:r>
      <w:hyperlink w:anchor="Par409" w:history="1">
        <w:r>
          <w:rPr>
            <w:rFonts w:ascii="Liberation Serif" w:hAnsi="Liberation Serif" w:cs="Liberation Serif"/>
            <w:color w:val="0000FF"/>
            <w:sz w:val="28"/>
            <w:szCs w:val="28"/>
          </w:rPr>
          <w:t>пунктом 61</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2" w:name="Par415"/>
      <w:bookmarkEnd w:id="62"/>
      <w:r>
        <w:rPr>
          <w:rFonts w:ascii="Liberation Serif" w:hAnsi="Liberation Serif" w:cs="Liberation Serif"/>
          <w:sz w:val="28"/>
          <w:szCs w:val="28"/>
        </w:rP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непредставление заявителем Евразийского экономического союза пояснений и (или) документов по запросу, предусмотренному </w:t>
      </w:r>
      <w:hyperlink w:anchor="Par405" w:history="1">
        <w:r>
          <w:rPr>
            <w:rFonts w:ascii="Liberation Serif" w:hAnsi="Liberation Serif" w:cs="Liberation Serif"/>
            <w:color w:val="0000FF"/>
            <w:sz w:val="28"/>
            <w:szCs w:val="28"/>
          </w:rPr>
          <w:t>абзацем вторым пункта 59</w:t>
        </w:r>
      </w:hyperlink>
      <w:r>
        <w:rPr>
          <w:rFonts w:ascii="Liberation Serif" w:hAnsi="Liberation Serif" w:cs="Liberation Serif"/>
          <w:sz w:val="28"/>
          <w:szCs w:val="28"/>
        </w:rP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несоответствие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w:t>
      </w:r>
      <w:r>
        <w:rPr>
          <w:rFonts w:ascii="Liberation Serif" w:hAnsi="Liberation Serif" w:cs="Liberation Serif"/>
          <w:sz w:val="28"/>
          <w:szCs w:val="28"/>
        </w:rPr>
        <w:lastRenderedPageBreak/>
        <w:t>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ar327" w:history="1">
        <w:r>
          <w:rPr>
            <w:rFonts w:ascii="Liberation Serif" w:hAnsi="Liberation Serif" w:cs="Liberation Serif"/>
            <w:color w:val="0000FF"/>
            <w:sz w:val="28"/>
            <w:szCs w:val="28"/>
          </w:rPr>
          <w:t>пунктом 41</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3" w:name="Par420"/>
      <w:bookmarkEnd w:id="63"/>
      <w:r>
        <w:rPr>
          <w:rFonts w:ascii="Liberation Serif" w:hAnsi="Liberation Serif" w:cs="Liberation Serif"/>
          <w:sz w:val="28"/>
          <w:szCs w:val="28"/>
        </w:rP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ar330" w:history="1">
        <w:r>
          <w:rPr>
            <w:rFonts w:ascii="Liberation Serif" w:hAnsi="Liberation Serif" w:cs="Liberation Serif"/>
            <w:color w:val="0000FF"/>
            <w:sz w:val="28"/>
            <w:szCs w:val="28"/>
          </w:rPr>
          <w:t>подпунктами "в"</w:t>
        </w:r>
      </w:hyperlink>
      <w:r>
        <w:rPr>
          <w:rFonts w:ascii="Liberation Serif" w:hAnsi="Liberation Serif" w:cs="Liberation Serif"/>
          <w:sz w:val="28"/>
          <w:szCs w:val="28"/>
        </w:rPr>
        <w:t xml:space="preserve"> - </w:t>
      </w:r>
      <w:hyperlink w:anchor="Par332" w:history="1">
        <w:r>
          <w:rPr>
            <w:rFonts w:ascii="Liberation Serif" w:hAnsi="Liberation Serif" w:cs="Liberation Serif"/>
            <w:color w:val="0000FF"/>
            <w:sz w:val="28"/>
            <w:szCs w:val="28"/>
          </w:rPr>
          <w:t>"д"</w:t>
        </w:r>
      </w:hyperlink>
      <w:r>
        <w:rPr>
          <w:rFonts w:ascii="Liberation Serif" w:hAnsi="Liberation Serif" w:cs="Liberation Serif"/>
          <w:sz w:val="28"/>
          <w:szCs w:val="28"/>
        </w:rPr>
        <w:t xml:space="preserve">, </w:t>
      </w:r>
      <w:hyperlink w:anchor="Par337" w:history="1">
        <w:r>
          <w:rPr>
            <w:rFonts w:ascii="Liberation Serif" w:hAnsi="Liberation Serif" w:cs="Liberation Serif"/>
            <w:color w:val="0000FF"/>
            <w:sz w:val="28"/>
            <w:szCs w:val="28"/>
          </w:rPr>
          <w:t>"ж"</w:t>
        </w:r>
      </w:hyperlink>
      <w:r>
        <w:rPr>
          <w:rFonts w:ascii="Liberation Serif" w:hAnsi="Liberation Serif" w:cs="Liberation Serif"/>
          <w:sz w:val="28"/>
          <w:szCs w:val="28"/>
        </w:rPr>
        <w:t xml:space="preserve"> - </w:t>
      </w:r>
      <w:hyperlink w:anchor="Par340" w:history="1">
        <w:r>
          <w:rPr>
            <w:rFonts w:ascii="Liberation Serif" w:hAnsi="Liberation Serif" w:cs="Liberation Serif"/>
            <w:color w:val="0000FF"/>
            <w:sz w:val="28"/>
            <w:szCs w:val="28"/>
          </w:rPr>
          <w:t>"к"</w:t>
        </w:r>
      </w:hyperlink>
      <w:r>
        <w:rPr>
          <w:rFonts w:ascii="Liberation Serif" w:hAnsi="Liberation Serif" w:cs="Liberation Serif"/>
          <w:sz w:val="28"/>
          <w:szCs w:val="28"/>
        </w:rPr>
        <w:t xml:space="preserve"> и </w:t>
      </w:r>
      <w:hyperlink w:anchor="Par343" w:history="1">
        <w:r>
          <w:rPr>
            <w:rFonts w:ascii="Liberation Serif" w:hAnsi="Liberation Serif" w:cs="Liberation Serif"/>
            <w:color w:val="0000FF"/>
            <w:sz w:val="28"/>
            <w:szCs w:val="28"/>
          </w:rPr>
          <w:t>"н"</w:t>
        </w:r>
      </w:hyperlink>
      <w:r>
        <w:rPr>
          <w:rFonts w:ascii="Liberation Serif" w:hAnsi="Liberation Serif" w:cs="Liberation Serif"/>
          <w:sz w:val="28"/>
          <w:szCs w:val="28"/>
        </w:rPr>
        <w:t xml:space="preserve"> - </w:t>
      </w:r>
      <w:hyperlink w:anchor="Par344" w:history="1">
        <w:r>
          <w:rPr>
            <w:rFonts w:ascii="Liberation Serif" w:hAnsi="Liberation Serif" w:cs="Liberation Serif"/>
            <w:color w:val="0000FF"/>
            <w:sz w:val="28"/>
            <w:szCs w:val="28"/>
          </w:rPr>
          <w:t>"о" пункта 41</w:t>
        </w:r>
      </w:hyperlink>
      <w:r>
        <w:rPr>
          <w:rFonts w:ascii="Liberation Serif" w:hAnsi="Liberation Serif" w:cs="Liberation Serif"/>
          <w:sz w:val="28"/>
          <w:szCs w:val="28"/>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ar333" w:history="1">
        <w:r>
          <w:rPr>
            <w:rFonts w:ascii="Liberation Serif" w:hAnsi="Liberation Serif" w:cs="Liberation Serif"/>
            <w:color w:val="0000FF"/>
            <w:sz w:val="28"/>
            <w:szCs w:val="28"/>
          </w:rPr>
          <w:t>подпунктом "е" пункта 41</w:t>
        </w:r>
      </w:hyperlink>
      <w:r>
        <w:rPr>
          <w:rFonts w:ascii="Liberation Serif" w:hAnsi="Liberation Serif" w:cs="Liberation Serif"/>
          <w:sz w:val="28"/>
          <w:szCs w:val="28"/>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w:t>
      </w:r>
      <w:r>
        <w:rPr>
          <w:rFonts w:ascii="Liberation Serif" w:hAnsi="Liberation Serif" w:cs="Liberation Serif"/>
          <w:sz w:val="28"/>
          <w:szCs w:val="28"/>
        </w:rPr>
        <w:lastRenderedPageBreak/>
        <w:t>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ar346" w:history="1">
        <w:r>
          <w:rPr>
            <w:rFonts w:ascii="Liberation Serif" w:hAnsi="Liberation Serif" w:cs="Liberation Serif"/>
            <w:color w:val="0000FF"/>
            <w:sz w:val="28"/>
            <w:szCs w:val="28"/>
          </w:rPr>
          <w:t>подпунктом "а" пункта 42</w:t>
        </w:r>
      </w:hyperlink>
      <w:r>
        <w:rPr>
          <w:rFonts w:ascii="Liberation Serif" w:hAnsi="Liberation Serif" w:cs="Liberation Serif"/>
          <w:sz w:val="28"/>
          <w:szCs w:val="28"/>
        </w:rP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4" w:name="Par426"/>
      <w:bookmarkEnd w:id="64"/>
      <w:r>
        <w:rPr>
          <w:rFonts w:ascii="Liberation Serif" w:hAnsi="Liberation Serif" w:cs="Liberation Serif"/>
          <w:sz w:val="28"/>
          <w:szCs w:val="28"/>
        </w:rP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ar346" w:history="1">
        <w:r>
          <w:rPr>
            <w:rFonts w:ascii="Liberation Serif" w:hAnsi="Liberation Serif" w:cs="Liberation Serif"/>
            <w:color w:val="0000FF"/>
            <w:sz w:val="28"/>
            <w:szCs w:val="28"/>
          </w:rPr>
          <w:t>подпунктом "а" пункта 42</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3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ar346" w:history="1">
        <w:r>
          <w:rPr>
            <w:rFonts w:ascii="Liberation Serif" w:hAnsi="Liberation Serif" w:cs="Liberation Serif"/>
            <w:color w:val="0000FF"/>
            <w:sz w:val="28"/>
            <w:szCs w:val="28"/>
          </w:rPr>
          <w:t>подпунктом "а" пункта 42</w:t>
        </w:r>
      </w:hyperlink>
      <w:r>
        <w:rPr>
          <w:rFonts w:ascii="Liberation Serif" w:hAnsi="Liberation Serif" w:cs="Liberation Serif"/>
          <w:sz w:val="28"/>
          <w:szCs w:val="28"/>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20.11.2018 N 1391)</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1" w:history="1">
        <w:r>
          <w:rPr>
            <w:rFonts w:ascii="Liberation Serif" w:hAnsi="Liberation Serif" w:cs="Liberation Serif"/>
            <w:color w:val="0000FF"/>
            <w:sz w:val="28"/>
            <w:szCs w:val="28"/>
          </w:rPr>
          <w:t>требованиям</w:t>
        </w:r>
      </w:hyperlink>
      <w:r>
        <w:rPr>
          <w:rFonts w:ascii="Liberation Serif" w:hAnsi="Liberation Serif" w:cs="Liberation Serif"/>
          <w:sz w:val="28"/>
          <w:szCs w:val="28"/>
        </w:rPr>
        <w:t xml:space="preserve"> к </w:t>
      </w:r>
      <w:r>
        <w:rPr>
          <w:rFonts w:ascii="Liberation Serif" w:hAnsi="Liberation Serif" w:cs="Liberation Serif"/>
          <w:sz w:val="28"/>
          <w:szCs w:val="28"/>
        </w:rPr>
        <w:lastRenderedPageBreak/>
        <w:t>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Методика проведения проверки устанавливается уполномоченным органом.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ar333" w:history="1">
        <w:r>
          <w:rPr>
            <w:rFonts w:ascii="Liberation Serif" w:hAnsi="Liberation Serif" w:cs="Liberation Serif"/>
            <w:color w:val="0000FF"/>
            <w:sz w:val="28"/>
            <w:szCs w:val="28"/>
          </w:rPr>
          <w:t>подпунктами "е"</w:t>
        </w:r>
      </w:hyperlink>
      <w:r>
        <w:rPr>
          <w:rFonts w:ascii="Liberation Serif" w:hAnsi="Liberation Serif" w:cs="Liberation Serif"/>
          <w:sz w:val="28"/>
          <w:szCs w:val="28"/>
        </w:rPr>
        <w:t xml:space="preserve"> и </w:t>
      </w:r>
      <w:hyperlink w:anchor="Par340" w:history="1">
        <w:r>
          <w:rPr>
            <w:rFonts w:ascii="Liberation Serif" w:hAnsi="Liberation Serif" w:cs="Liberation Serif"/>
            <w:color w:val="0000FF"/>
            <w:sz w:val="28"/>
            <w:szCs w:val="28"/>
          </w:rPr>
          <w:t>"к" пункта 41</w:t>
        </w:r>
      </w:hyperlink>
      <w:r>
        <w:rPr>
          <w:rFonts w:ascii="Liberation Serif" w:hAnsi="Liberation Serif" w:cs="Liberation Serif"/>
          <w:sz w:val="28"/>
          <w:szCs w:val="28"/>
        </w:rP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Изменения в сведения, предусмотренные </w:t>
      </w:r>
      <w:hyperlink w:anchor="Par333" w:history="1">
        <w:r>
          <w:rPr>
            <w:rFonts w:ascii="Liberation Serif" w:hAnsi="Liberation Serif" w:cs="Liberation Serif"/>
            <w:color w:val="0000FF"/>
            <w:sz w:val="28"/>
            <w:szCs w:val="28"/>
          </w:rPr>
          <w:t>подпунктом "е" пункта 41</w:t>
        </w:r>
      </w:hyperlink>
      <w:r>
        <w:rPr>
          <w:rFonts w:ascii="Liberation Serif" w:hAnsi="Liberation Serif" w:cs="Liberation Serif"/>
          <w:sz w:val="28"/>
          <w:szCs w:val="28"/>
        </w:rP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ar426" w:history="1">
        <w:r>
          <w:rPr>
            <w:rFonts w:ascii="Liberation Serif" w:hAnsi="Liberation Serif" w:cs="Liberation Serif"/>
            <w:color w:val="0000FF"/>
            <w:sz w:val="28"/>
            <w:szCs w:val="28"/>
          </w:rPr>
          <w:t>пунктом 70</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Изменения в сведения, предусмотренные </w:t>
      </w:r>
      <w:hyperlink w:anchor="Par340" w:history="1">
        <w:r>
          <w:rPr>
            <w:rFonts w:ascii="Liberation Serif" w:hAnsi="Liberation Serif" w:cs="Liberation Serif"/>
            <w:color w:val="0000FF"/>
            <w:sz w:val="28"/>
            <w:szCs w:val="28"/>
          </w:rPr>
          <w:t>подпунктом "к" пункта 41</w:t>
        </w:r>
      </w:hyperlink>
      <w:r>
        <w:rPr>
          <w:rFonts w:ascii="Liberation Serif" w:hAnsi="Liberation Serif" w:cs="Liberation Serif"/>
          <w:sz w:val="28"/>
          <w:szCs w:val="28"/>
        </w:rP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5" w:name="Par439"/>
      <w:bookmarkEnd w:id="65"/>
      <w:r>
        <w:rPr>
          <w:rFonts w:ascii="Liberation Serif" w:hAnsi="Liberation Serif" w:cs="Liberation Serif"/>
          <w:sz w:val="28"/>
          <w:szCs w:val="28"/>
        </w:rPr>
        <w:lastRenderedPageBreak/>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6" w:name="Par440"/>
      <w:bookmarkEnd w:id="66"/>
      <w:r>
        <w:rPr>
          <w:rFonts w:ascii="Liberation Serif" w:hAnsi="Liberation Serif" w:cs="Liberation Serif"/>
          <w:sz w:val="28"/>
          <w:szCs w:val="28"/>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и документальное подтверждение таких обстоятельств;</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7" w:name="Par441"/>
      <w:bookmarkEnd w:id="67"/>
      <w:r>
        <w:rPr>
          <w:rFonts w:ascii="Liberation Serif" w:hAnsi="Liberation Serif" w:cs="Liberation Serif"/>
          <w:sz w:val="28"/>
          <w:szCs w:val="28"/>
        </w:rP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ar420" w:history="1">
        <w:r>
          <w:rPr>
            <w:rFonts w:ascii="Liberation Serif" w:hAnsi="Liberation Serif" w:cs="Liberation Serif"/>
            <w:color w:val="0000FF"/>
            <w:sz w:val="28"/>
            <w:szCs w:val="28"/>
          </w:rPr>
          <w:t>пунктом 67</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8" w:name="Par442"/>
      <w:bookmarkEnd w:id="68"/>
      <w:r>
        <w:rPr>
          <w:rFonts w:ascii="Liberation Serif" w:hAnsi="Liberation Serif" w:cs="Liberation Serif"/>
          <w:sz w:val="28"/>
          <w:szCs w:val="28"/>
        </w:rPr>
        <w:t xml:space="preserve">г) переход исключительного права на программное обеспечение к правообладателю, не отвечающему требованиям, установленным </w:t>
      </w:r>
      <w:hyperlink w:anchor="Par346" w:history="1">
        <w:r>
          <w:rPr>
            <w:rFonts w:ascii="Liberation Serif" w:hAnsi="Liberation Serif" w:cs="Liberation Serif"/>
            <w:color w:val="0000FF"/>
            <w:sz w:val="28"/>
            <w:szCs w:val="28"/>
          </w:rPr>
          <w:t>подпунктом "а" пункта 42</w:t>
        </w:r>
      </w:hyperlink>
      <w:r>
        <w:rPr>
          <w:rFonts w:ascii="Liberation Serif" w:hAnsi="Liberation Serif" w:cs="Liberation Serif"/>
          <w:sz w:val="28"/>
          <w:szCs w:val="28"/>
        </w:rPr>
        <w:t xml:space="preserve"> настоящих Правил.</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в случае, предусмотренном </w:t>
      </w:r>
      <w:hyperlink w:anchor="Par439" w:history="1">
        <w:r>
          <w:rPr>
            <w:rFonts w:ascii="Liberation Serif" w:hAnsi="Liberation Serif" w:cs="Liberation Serif"/>
            <w:color w:val="0000FF"/>
            <w:sz w:val="28"/>
            <w:szCs w:val="28"/>
          </w:rPr>
          <w:t>подпунктом "а" пункта 74</w:t>
        </w:r>
      </w:hyperlink>
      <w:r>
        <w:rPr>
          <w:rFonts w:ascii="Liberation Serif" w:hAnsi="Liberation Serif" w:cs="Liberation Serif"/>
          <w:sz w:val="28"/>
          <w:szCs w:val="28"/>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в случае, предусмотренном </w:t>
      </w:r>
      <w:hyperlink w:anchor="Par440" w:history="1">
        <w:r>
          <w:rPr>
            <w:rFonts w:ascii="Liberation Serif" w:hAnsi="Liberation Serif" w:cs="Liberation Serif"/>
            <w:color w:val="0000FF"/>
            <w:sz w:val="28"/>
            <w:szCs w:val="28"/>
          </w:rPr>
          <w:t>подпунктом "б" пункта 74</w:t>
        </w:r>
      </w:hyperlink>
      <w:r>
        <w:rPr>
          <w:rFonts w:ascii="Liberation Serif" w:hAnsi="Liberation Serif" w:cs="Liberation Serif"/>
          <w:sz w:val="28"/>
          <w:szCs w:val="28"/>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ar345"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в случае, предусмотренном </w:t>
      </w:r>
      <w:hyperlink w:anchor="Par441" w:history="1">
        <w:r>
          <w:rPr>
            <w:rFonts w:ascii="Liberation Serif" w:hAnsi="Liberation Serif" w:cs="Liberation Serif"/>
            <w:color w:val="0000FF"/>
            <w:sz w:val="28"/>
            <w:szCs w:val="28"/>
          </w:rPr>
          <w:t>подпунктом "в" пункта 74</w:t>
        </w:r>
      </w:hyperlink>
      <w:r>
        <w:rPr>
          <w:rFonts w:ascii="Liberation Serif" w:hAnsi="Liberation Serif" w:cs="Liberation Serif"/>
          <w:sz w:val="28"/>
          <w:szCs w:val="28"/>
        </w:rPr>
        <w:t xml:space="preserve"> настоящих Правил, - в течение 10 рабочих дней со дня подписания документа, указанного в </w:t>
      </w:r>
      <w:hyperlink w:anchor="Par389" w:history="1">
        <w:r>
          <w:rPr>
            <w:rFonts w:ascii="Liberation Serif" w:hAnsi="Liberation Serif" w:cs="Liberation Serif"/>
            <w:color w:val="0000FF"/>
            <w:sz w:val="28"/>
            <w:szCs w:val="28"/>
          </w:rPr>
          <w:t>пункте 54</w:t>
        </w:r>
      </w:hyperlink>
      <w:r>
        <w:rPr>
          <w:rFonts w:ascii="Liberation Serif" w:hAnsi="Liberation Serif" w:cs="Liberation Serif"/>
          <w:sz w:val="28"/>
          <w:szCs w:val="28"/>
        </w:rP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w:t>
      </w:r>
      <w:r>
        <w:rPr>
          <w:rFonts w:ascii="Liberation Serif" w:hAnsi="Liberation Serif" w:cs="Liberation Serif"/>
          <w:sz w:val="28"/>
          <w:szCs w:val="28"/>
        </w:rPr>
        <w:lastRenderedPageBreak/>
        <w:t>документов иностранных государств, прошедших в установленном порядке процедуру консульской легализации;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в случае, предусмотренном </w:t>
      </w:r>
      <w:hyperlink w:anchor="Par442" w:history="1">
        <w:r>
          <w:rPr>
            <w:rFonts w:ascii="Liberation Serif" w:hAnsi="Liberation Serif" w:cs="Liberation Serif"/>
            <w:color w:val="0000FF"/>
            <w:sz w:val="28"/>
            <w:szCs w:val="28"/>
          </w:rPr>
          <w:t>подпунктом "г" пункта 74</w:t>
        </w:r>
      </w:hyperlink>
      <w:r>
        <w:rPr>
          <w:rFonts w:ascii="Liberation Serif" w:hAnsi="Liberation Serif" w:cs="Liberation Serif"/>
          <w:sz w:val="28"/>
          <w:szCs w:val="28"/>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78. Сведения, содержащиеся в реестре евразийского программного обеспечения, являются открытыми и общедоступными.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79. Доступ к сведениям, содержащимся в реестре евразийского программного обеспечения, обеспечивается путем:</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размещения сведений на официальном сайте оператора реестра евразийского программного обеспечения;</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9" w:name="Par454"/>
      <w:bookmarkEnd w:id="69"/>
      <w:r>
        <w:rPr>
          <w:rFonts w:ascii="Liberation Serif" w:hAnsi="Liberation Serif" w:cs="Liberation Serif"/>
          <w:sz w:val="28"/>
          <w:szCs w:val="28"/>
        </w:rP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ar454" w:history="1">
        <w:r>
          <w:rPr>
            <w:rFonts w:ascii="Liberation Serif" w:hAnsi="Liberation Serif" w:cs="Liberation Serif"/>
            <w:color w:val="0000FF"/>
            <w:sz w:val="28"/>
            <w:szCs w:val="28"/>
          </w:rPr>
          <w:t>подпункте "б" пункта 79</w:t>
        </w:r>
      </w:hyperlink>
      <w:r>
        <w:rPr>
          <w:rFonts w:ascii="Liberation Serif" w:hAnsi="Liberation Serif" w:cs="Liberation Serif"/>
          <w:sz w:val="28"/>
          <w:szCs w:val="28"/>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w:t>
      </w:r>
      <w:r>
        <w:rPr>
          <w:rFonts w:ascii="Liberation Serif" w:hAnsi="Liberation Serif" w:cs="Liberation Serif"/>
          <w:sz w:val="28"/>
          <w:szCs w:val="28"/>
        </w:rPr>
        <w:lastRenderedPageBreak/>
        <w:t>соответствии с федеральными законами, или сообщает об отсутствии указанных сведений.</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ar328" w:history="1">
        <w:r>
          <w:rPr>
            <w:rFonts w:ascii="Liberation Serif" w:hAnsi="Liberation Serif" w:cs="Liberation Serif"/>
            <w:color w:val="0000FF"/>
            <w:sz w:val="28"/>
            <w:szCs w:val="28"/>
          </w:rPr>
          <w:t>подпунктами "а"</w:t>
        </w:r>
      </w:hyperlink>
      <w:r>
        <w:rPr>
          <w:rFonts w:ascii="Liberation Serif" w:hAnsi="Liberation Serif" w:cs="Liberation Serif"/>
          <w:sz w:val="28"/>
          <w:szCs w:val="28"/>
        </w:rPr>
        <w:t xml:space="preserve"> - </w:t>
      </w:r>
      <w:hyperlink w:anchor="Par332" w:history="1">
        <w:r>
          <w:rPr>
            <w:rFonts w:ascii="Liberation Serif" w:hAnsi="Liberation Serif" w:cs="Liberation Serif"/>
            <w:color w:val="0000FF"/>
            <w:sz w:val="28"/>
            <w:szCs w:val="28"/>
          </w:rPr>
          <w:t>"д"</w:t>
        </w:r>
      </w:hyperlink>
      <w:r>
        <w:rPr>
          <w:rFonts w:ascii="Liberation Serif" w:hAnsi="Liberation Serif" w:cs="Liberation Serif"/>
          <w:sz w:val="28"/>
          <w:szCs w:val="28"/>
        </w:rPr>
        <w:t xml:space="preserve"> и </w:t>
      </w:r>
      <w:hyperlink w:anchor="Par337" w:history="1">
        <w:r>
          <w:rPr>
            <w:rFonts w:ascii="Liberation Serif" w:hAnsi="Liberation Serif" w:cs="Liberation Serif"/>
            <w:color w:val="0000FF"/>
            <w:sz w:val="28"/>
            <w:szCs w:val="28"/>
          </w:rPr>
          <w:t>"ж"</w:t>
        </w:r>
      </w:hyperlink>
      <w:r>
        <w:rPr>
          <w:rFonts w:ascii="Liberation Serif" w:hAnsi="Liberation Serif" w:cs="Liberation Serif"/>
          <w:sz w:val="28"/>
          <w:szCs w:val="28"/>
        </w:rPr>
        <w:t xml:space="preserve"> - </w:t>
      </w:r>
      <w:hyperlink w:anchor="Par344" w:history="1">
        <w:r>
          <w:rPr>
            <w:rFonts w:ascii="Liberation Serif" w:hAnsi="Liberation Serif" w:cs="Liberation Serif"/>
            <w:color w:val="0000FF"/>
            <w:sz w:val="28"/>
            <w:szCs w:val="28"/>
          </w:rPr>
          <w:t>"о" пункта 41</w:t>
        </w:r>
      </w:hyperlink>
      <w:r>
        <w:rPr>
          <w:rFonts w:ascii="Liberation Serif" w:hAnsi="Liberation Serif" w:cs="Liberation Serif"/>
          <w:sz w:val="28"/>
          <w:szCs w:val="28"/>
        </w:rP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 Правительства</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95D2B" w:rsidRDefault="00D95D2B" w:rsidP="00D95D2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16 ноября 2015 г. N 1236</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bookmarkStart w:id="70" w:name="Par467"/>
      <w:bookmarkEnd w:id="70"/>
      <w:r>
        <w:rPr>
          <w:rFonts w:ascii="Liberation Serif" w:hAnsi="Liberation Serif" w:cs="Liberation Serif"/>
          <w:b/>
          <w:bCs/>
          <w:sz w:val="28"/>
          <w:szCs w:val="28"/>
        </w:rPr>
        <w:t>ПОРЯДОК</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ПОДГОТОВКИ ОБОСНОВАНИЯ НЕВОЗМОЖНОСТИ СОБЛЮДЕНИЯ</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ЗАПРЕТА НА ДОПУСК ПРОГРАММНОГО ОБЕСПЕЧЕНИЯ, ПРОИСХОДЯЩЕГО</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ИЗ ИНОСТРАННЫХ ГОСУДАРСТВ (ЗА ИСКЛЮЧЕНИЕМ ПРОГРАММНОГО ОБЕСПЕЧЕНИЯ,</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ВКЛЮЧЕННОГО В ЕДИНЫЙ РЕЕСТР ПРОГРАММ ДЛЯ ЭЛЕКТРОННЫХ ВЫЧИСЛИТЕЛЬНЫХ</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МАШИН И БАЗ ДАННЫХ ИЗ ГОСУДАРСТВ - ЧЛЕНОВ ЕВРАЗИЙСКОГО ЭКОНОМИЧЕСКОГО</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СОЮЗА, ЗА ИСКЛЮЧЕНИЕМ РОССИЙСКОЙ ФЕДЕРАЦИИ), ДЛЯ ЦЕЛЕЙ</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ОСУЩЕСТВЛЕНИЯ ЗАКУПОК ДЛЯ ОБЕСПЕЧЕНИЯ ГОСУДАРСТВЕННЫХ</w:t>
      </w:r>
    </w:p>
    <w:p w:rsidR="00D95D2B" w:rsidRDefault="00D95D2B" w:rsidP="00D95D2B">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МУНИЦИПАЛЬНЫХ НУЖД</w:t>
      </w:r>
    </w:p>
    <w:p w:rsidR="00D95D2B" w:rsidRDefault="00D95D2B" w:rsidP="00D95D2B">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95D2B">
        <w:trPr>
          <w:jc w:val="center"/>
        </w:trPr>
        <w:tc>
          <w:tcPr>
            <w:tcW w:w="5000" w:type="pct"/>
            <w:tcBorders>
              <w:left w:val="single" w:sz="24" w:space="0" w:color="CED3F1"/>
              <w:right w:val="single" w:sz="24" w:space="0" w:color="F4F3F8"/>
            </w:tcBorders>
            <w:shd w:val="clear" w:color="auto" w:fill="F4F3F8"/>
          </w:tcPr>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D95D2B" w:rsidRDefault="00D95D2B">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(в ред. </w:t>
            </w:r>
            <w:hyperlink r:id="rId142" w:history="1">
              <w:r>
                <w:rPr>
                  <w:rFonts w:ascii="Liberation Serif" w:hAnsi="Liberation Serif" w:cs="Liberation Serif"/>
                  <w:color w:val="0000FF"/>
                  <w:sz w:val="28"/>
                  <w:szCs w:val="28"/>
                </w:rPr>
                <w:t>Постановления</w:t>
              </w:r>
            </w:hyperlink>
            <w:r>
              <w:rPr>
                <w:rFonts w:ascii="Liberation Serif" w:hAnsi="Liberation Serif" w:cs="Liberation Serif"/>
                <w:color w:val="392C69"/>
                <w:sz w:val="28"/>
                <w:szCs w:val="28"/>
              </w:rPr>
              <w:t xml:space="preserve"> Правительства РФ от 20.12.2017 N 1594)</w:t>
            </w:r>
          </w:p>
        </w:tc>
      </w:tr>
    </w:tbl>
    <w:p w:rsidR="00D95D2B" w:rsidRDefault="00D95D2B" w:rsidP="00D95D2B">
      <w:pPr>
        <w:autoSpaceDE w:val="0"/>
        <w:autoSpaceDN w:val="0"/>
        <w:adjustRightInd w:val="0"/>
        <w:spacing w:after="0" w:line="240" w:lineRule="auto"/>
        <w:jc w:val="center"/>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w:t>
      </w:r>
      <w:r>
        <w:rPr>
          <w:rFonts w:ascii="Liberation Serif" w:hAnsi="Liberation Serif" w:cs="Liberation Serif"/>
          <w:sz w:val="28"/>
          <w:szCs w:val="28"/>
        </w:rPr>
        <w:lastRenderedPageBreak/>
        <w:t>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Обоснование подготавливается заказчиком при осуществлении закупки программного обеспечения в следующих случаях:</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71" w:name="Par482"/>
      <w:bookmarkEnd w:id="71"/>
      <w:r>
        <w:rPr>
          <w:rFonts w:ascii="Liberation Serif" w:hAnsi="Liberation Serif" w:cs="Liberation Serif"/>
          <w:sz w:val="28"/>
          <w:szCs w:val="28"/>
        </w:rP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72" w:name="Par484"/>
      <w:bookmarkEnd w:id="72"/>
      <w:r>
        <w:rPr>
          <w:rFonts w:ascii="Liberation Serif" w:hAnsi="Liberation Serif" w:cs="Liberation Serif"/>
          <w:sz w:val="28"/>
          <w:szCs w:val="28"/>
        </w:rP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Обоснование должно содержать указание на: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обстоятельство, предусмотренное </w:t>
      </w:r>
      <w:hyperlink w:anchor="Par482" w:history="1">
        <w:r>
          <w:rPr>
            <w:rFonts w:ascii="Liberation Serif" w:hAnsi="Liberation Serif" w:cs="Liberation Serif"/>
            <w:color w:val="0000FF"/>
            <w:sz w:val="28"/>
            <w:szCs w:val="28"/>
          </w:rPr>
          <w:t>подпунктом "а"</w:t>
        </w:r>
      </w:hyperlink>
      <w:r>
        <w:rPr>
          <w:rFonts w:ascii="Liberation Serif" w:hAnsi="Liberation Serif" w:cs="Liberation Serif"/>
          <w:sz w:val="28"/>
          <w:szCs w:val="28"/>
        </w:rPr>
        <w:t xml:space="preserve"> или </w:t>
      </w:r>
      <w:hyperlink w:anchor="Par484" w:history="1">
        <w:r>
          <w:rPr>
            <w:rFonts w:ascii="Liberation Serif" w:hAnsi="Liberation Serif" w:cs="Liberation Serif"/>
            <w:color w:val="0000FF"/>
            <w:sz w:val="28"/>
            <w:szCs w:val="28"/>
          </w:rPr>
          <w:t>"б" пункта 2</w:t>
        </w:r>
      </w:hyperlink>
      <w:r>
        <w:rPr>
          <w:rFonts w:ascii="Liberation Serif" w:hAnsi="Liberation Serif" w:cs="Liberation Serif"/>
          <w:sz w:val="28"/>
          <w:szCs w:val="28"/>
        </w:rPr>
        <w:t xml:space="preserve"> настоящего Порядка;</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класс (классы) программного обеспечения, которому (которым) должно соответствовать программное обеспечение, являющееся объектом закупки;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w:t>
      </w:r>
      <w:r>
        <w:rPr>
          <w:rFonts w:ascii="Liberation Serif" w:hAnsi="Liberation Serif" w:cs="Liberation Serif"/>
          <w:sz w:val="28"/>
          <w:szCs w:val="28"/>
        </w:rPr>
        <w:lastRenderedPageBreak/>
        <w:t xml:space="preserve">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ar484" w:history="1">
        <w:r>
          <w:rPr>
            <w:rFonts w:ascii="Liberation Serif" w:hAnsi="Liberation Serif" w:cs="Liberation Serif"/>
            <w:color w:val="0000FF"/>
            <w:sz w:val="28"/>
            <w:szCs w:val="28"/>
          </w:rPr>
          <w:t>подпунктом "б" пункта 2</w:t>
        </w:r>
      </w:hyperlink>
      <w:r>
        <w:rPr>
          <w:rFonts w:ascii="Liberation Serif" w:hAnsi="Liberation Serif" w:cs="Liberation Serif"/>
          <w:sz w:val="28"/>
          <w:szCs w:val="28"/>
        </w:rPr>
        <w:t xml:space="preserve"> настоящего Порядка).</w:t>
      </w:r>
    </w:p>
    <w:p w:rsidR="00D95D2B" w:rsidRDefault="00D95D2B" w:rsidP="00D95D2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4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20.12.2017 N 1594)</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D95D2B" w:rsidRDefault="00D95D2B" w:rsidP="00D95D2B">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D95D2B" w:rsidRDefault="00D95D2B" w:rsidP="00D95D2B">
      <w:pPr>
        <w:autoSpaceDE w:val="0"/>
        <w:autoSpaceDN w:val="0"/>
        <w:adjustRightInd w:val="0"/>
        <w:spacing w:after="0" w:line="240" w:lineRule="auto"/>
        <w:ind w:firstLine="540"/>
        <w:jc w:val="both"/>
        <w:rPr>
          <w:rFonts w:ascii="Liberation Serif" w:hAnsi="Liberation Serif" w:cs="Liberation Serif"/>
          <w:sz w:val="28"/>
          <w:szCs w:val="28"/>
        </w:rPr>
      </w:pPr>
    </w:p>
    <w:p w:rsidR="00000000" w:rsidRDefault="00D95D2B"/>
    <w:sectPr w:rsidR="00000000" w:rsidSect="005F26F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5D2B"/>
    <w:rsid w:val="00D9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40FCB674CAA29558D26593DC4447F78F6589E0879F1C05A64A935943242DE3EAA7C1160AE0B14FAADAF1DF11SFyFJ" TargetMode="External"/><Relationship Id="rId117" Type="http://schemas.openxmlformats.org/officeDocument/2006/relationships/hyperlink" Target="consultantplus://offline/ref=0E40FCB674CAA29558D26593DC4447F78E6E8FE38B9D1C05A64A935943242DE3F8A7991A0BE5AE48ABCFA78E54A3DE8953C302A52AA94529S5y9J" TargetMode="External"/><Relationship Id="rId21" Type="http://schemas.openxmlformats.org/officeDocument/2006/relationships/hyperlink" Target="consultantplus://offline/ref=0E40FCB674CAA29558D26593DC4447F78E6E8FE38B9D1C05A64A935943242DE3F8A7991A0BE5AF4CACCFA78E54A3DE8953C302A52AA94529S5y9J" TargetMode="External"/><Relationship Id="rId42" Type="http://schemas.openxmlformats.org/officeDocument/2006/relationships/hyperlink" Target="consultantplus://offline/ref=0E40FCB674CAA29558D26593DC4447F78E6E8FE38B9D1C05A64A935943242DE3F8A7991A0BE5AF4AA8CFA78E54A3DE8953C302A52AA94529S5y9J" TargetMode="External"/><Relationship Id="rId47" Type="http://schemas.openxmlformats.org/officeDocument/2006/relationships/hyperlink" Target="consultantplus://offline/ref=0E40FCB674CAA29558D26593DC4447F78E6E8FE38B9D1C05A64A935943242DE3F8A7991A0BE5AF4AA3CFA78E54A3DE8953C302A52AA94529S5y9J" TargetMode="External"/><Relationship Id="rId63" Type="http://schemas.openxmlformats.org/officeDocument/2006/relationships/hyperlink" Target="consultantplus://offline/ref=0E40FCB674CAA29558D26593DC4447F78E6E8FE38B9D1C05A64A935943242DE3F8A7991A0BE5AF48A3CFA78E54A3DE8953C302A52AA94529S5y9J" TargetMode="External"/><Relationship Id="rId68" Type="http://schemas.openxmlformats.org/officeDocument/2006/relationships/hyperlink" Target="consultantplus://offline/ref=0E40FCB674CAA29558D26593DC4447F78E6E8FE38B9D1C05A64A935943242DE3F8A7991A0BE5AF49AACFA78E54A3DE8953C302A52AA94529S5y9J" TargetMode="External"/><Relationship Id="rId84" Type="http://schemas.openxmlformats.org/officeDocument/2006/relationships/hyperlink" Target="consultantplus://offline/ref=0E40FCB674CAA29558D26593DC4447F78E6E8FE38B9D1C05A64A935943242DE3F8A7991A0BE5AE4EAACFA78E54A3DE8953C302A52AA94529S5y9J" TargetMode="External"/><Relationship Id="rId89" Type="http://schemas.openxmlformats.org/officeDocument/2006/relationships/hyperlink" Target="consultantplus://offline/ref=0E40FCB674CAA29558D26593DC4447F78E6E8FE38B9D1C05A64A935943242DE3F8A7991A0BE5AE4FA9CFA78E54A3DE8953C302A52AA94529S5y9J" TargetMode="External"/><Relationship Id="rId112" Type="http://schemas.openxmlformats.org/officeDocument/2006/relationships/hyperlink" Target="consultantplus://offline/ref=0E40FCB674CAA29558D26593DC4447F78F668BE68B9A1C05A64A935943242DE3F8A7991A0BE5AF4FACCFA78E54A3DE8953C302A52AA94529S5y9J" TargetMode="External"/><Relationship Id="rId133" Type="http://schemas.openxmlformats.org/officeDocument/2006/relationships/hyperlink" Target="consultantplus://offline/ref=0E40FCB674CAA29558D26593DC4447F78E668BE6819A1C05A64A935943242DE3EAA7C1160AE0B14FAADAF1DF11SFyFJ" TargetMode="External"/><Relationship Id="rId138" Type="http://schemas.openxmlformats.org/officeDocument/2006/relationships/hyperlink" Target="consultantplus://offline/ref=0E40FCB674CAA29558D26593DC4447F78F648CE3879B1C05A64A935943242DE3F8A7991A0BE5AE4EAFCFA78E54A3DE8953C302A52AA94529S5y9J" TargetMode="External"/><Relationship Id="rId16" Type="http://schemas.openxmlformats.org/officeDocument/2006/relationships/hyperlink" Target="consultantplus://offline/ref=0E40FCB674CAA29558D26593DC4447F78E6E8FE38B9D1C05A64A935943242DE3F8A7991A0BE5AF4CAFCFA78E54A3DE8953C302A52AA94529S5y9J" TargetMode="External"/><Relationship Id="rId107" Type="http://schemas.openxmlformats.org/officeDocument/2006/relationships/hyperlink" Target="consultantplus://offline/ref=0E40FCB674CAA29558D26593DC4447F78E6E8FE38B9D1C05A64A935943242DE3F8A7991A0BE5AE4AA9CFA78E54A3DE8953C302A52AA94529S5y9J" TargetMode="External"/><Relationship Id="rId11" Type="http://schemas.openxmlformats.org/officeDocument/2006/relationships/hyperlink" Target="consultantplus://offline/ref=0E40FCB674CAA29558D26593DC4447F78E6E8FE38B9D1C05A64A935943242DE3F8A7991A0BE5AF4FA8CFA78E54A3DE8953C302A52AA94529S5y9J" TargetMode="External"/><Relationship Id="rId32" Type="http://schemas.openxmlformats.org/officeDocument/2006/relationships/hyperlink" Target="consultantplus://offline/ref=0E40FCB674CAA29558D26593DC4447F78E6E8FE38B9D1C05A64A935943242DE3F8A7991A0BE5AF4DADCFA78E54A3DE8953C302A52AA94529S5y9J" TargetMode="External"/><Relationship Id="rId37" Type="http://schemas.openxmlformats.org/officeDocument/2006/relationships/hyperlink" Target="consultantplus://offline/ref=0E40FCB674CAA29558D26593DC4447F78F668BE68B9A1C05A64A935943242DE3F8A7991A0BE5AF4EACCFA78E54A3DE8953C302A52AA94529S5y9J" TargetMode="External"/><Relationship Id="rId53" Type="http://schemas.openxmlformats.org/officeDocument/2006/relationships/hyperlink" Target="consultantplus://offline/ref=0E40FCB674CAA29558D26593DC4447F78E6E8FE38B9D1C05A64A935943242DE3F8A7991A0BE5AF4BAECFA78E54A3DE8953C302A52AA94529S5y9J" TargetMode="External"/><Relationship Id="rId58" Type="http://schemas.openxmlformats.org/officeDocument/2006/relationships/hyperlink" Target="consultantplus://offline/ref=0E40FCB674CAA29558D26593DC4447F78E6E8FE38B9D1C05A64A935943242DE3F8A7991A0BE5AF48A9CFA78E54A3DE8953C302A52AA94529S5y9J" TargetMode="External"/><Relationship Id="rId74" Type="http://schemas.openxmlformats.org/officeDocument/2006/relationships/hyperlink" Target="consultantplus://offline/ref=0E40FCB674CAA29558D26593DC4447F78E6E8FE38B9D1C05A64A935943242DE3F8A7991A0BE5AF49ACCFA78E54A3DE8953C302A52AA94529S5y9J" TargetMode="External"/><Relationship Id="rId79" Type="http://schemas.openxmlformats.org/officeDocument/2006/relationships/hyperlink" Target="consultantplus://offline/ref=0E40FCB674CAA29558D26593DC4447F78E6E8FE38B9D1C05A64A935943242DE3F8A7991A0BE5AF47AECFA78E54A3DE8953C302A52AA94529S5y9J" TargetMode="External"/><Relationship Id="rId102" Type="http://schemas.openxmlformats.org/officeDocument/2006/relationships/hyperlink" Target="consultantplus://offline/ref=0E40FCB674CAA29558D26593DC4447F78E6E8FE38B9D1C05A64A935943242DE3F8A7991A0BE5AE4DA8CFA78E54A3DE8953C302A52AA94529S5y9J" TargetMode="External"/><Relationship Id="rId123" Type="http://schemas.openxmlformats.org/officeDocument/2006/relationships/hyperlink" Target="consultantplus://offline/ref=0E40FCB674CAA29558D26593DC4447F78E6E8FE38B9D1C05A64A935943242DE3F8A7991A0BE5AE49ABCFA78E54A3DE8953C302A52AA94529S5y9J" TargetMode="External"/><Relationship Id="rId128" Type="http://schemas.openxmlformats.org/officeDocument/2006/relationships/hyperlink" Target="consultantplus://offline/ref=0E40FCB674CAA29558D26593DC4447F78E6E8FE38B9D1C05A64A935943242DE3F8A7991A0BE5AE49A3CFA78E54A3DE8953C302A52AA94529S5y9J" TargetMode="External"/><Relationship Id="rId144" Type="http://schemas.openxmlformats.org/officeDocument/2006/relationships/hyperlink" Target="consultantplus://offline/ref=0E40FCB674CAA29558D26593DC4447F78E6E8FE38B9D1C05A64A935943242DE3F8A7991A0BE5AC4EA3CFA78E54A3DE8953C302A52AA94529S5y9J" TargetMode="External"/><Relationship Id="rId5" Type="http://schemas.openxmlformats.org/officeDocument/2006/relationships/hyperlink" Target="consultantplus://offline/ref=0E40FCB674CAA29558D26593DC4447F78E6E8FE38B9D1C05A64A935943242DE3F8A7991A0BE5AF4EAECFA78E54A3DE8953C302A52AA94529S5y9J" TargetMode="External"/><Relationship Id="rId90" Type="http://schemas.openxmlformats.org/officeDocument/2006/relationships/hyperlink" Target="consultantplus://offline/ref=0E40FCB674CAA29558D26593DC4447F78E6E8FE38B9D1C05A64A935943242DE3F8A7991A0BE5AE4FADCFA78E54A3DE8953C302A52AA94529S5y9J" TargetMode="External"/><Relationship Id="rId95" Type="http://schemas.openxmlformats.org/officeDocument/2006/relationships/hyperlink" Target="consultantplus://offline/ref=0E40FCB674CAA29558D26593DC4447F78E6E8FE38B9D1C05A64A935943242DE3F8A7991A0BE5AE4CAFCFA78E54A3DE8953C302A52AA94529S5y9J" TargetMode="External"/><Relationship Id="rId22" Type="http://schemas.openxmlformats.org/officeDocument/2006/relationships/hyperlink" Target="consultantplus://offline/ref=0E40FCB674CAA29558D26593DC4447F78E6E8FE38B9D1C05A64A935943242DE3F8A7991A0BE5AF4CA3CFA78E54A3DE8953C302A52AA94529S5y9J" TargetMode="External"/><Relationship Id="rId27" Type="http://schemas.openxmlformats.org/officeDocument/2006/relationships/hyperlink" Target="consultantplus://offline/ref=0E40FCB674CAA29558D26593DC4447F78D6F8EE082991C05A64A935943242DE3F8A7991A0BE5AF4FABCFA78E54A3DE8953C302A52AA94529S5y9J" TargetMode="External"/><Relationship Id="rId43" Type="http://schemas.openxmlformats.org/officeDocument/2006/relationships/hyperlink" Target="consultantplus://offline/ref=0E40FCB674CAA29558D26593DC4447F78F658EE4839E1C05A64A935943242DE3F8A7991A0BE5AF4FABCFA78E54A3DE8953C302A52AA94529S5y9J" TargetMode="External"/><Relationship Id="rId48" Type="http://schemas.openxmlformats.org/officeDocument/2006/relationships/hyperlink" Target="consultantplus://offline/ref=0E40FCB674CAA29558D26593DC4447F78F648CE3879B1C05A64A935943242DE3F8A7991A0BE5AE4EAFCFA78E54A3DE8953C302A52AA94529S5y9J" TargetMode="External"/><Relationship Id="rId64" Type="http://schemas.openxmlformats.org/officeDocument/2006/relationships/hyperlink" Target="consultantplus://offline/ref=0E40FCB674CAA29558D26593DC4447F78E6E8FE38B9D1C05A64A935943242DE3F8A7991A0BE5AF48A3CFA78E54A3DE8953C302A52AA94529S5y9J" TargetMode="External"/><Relationship Id="rId69" Type="http://schemas.openxmlformats.org/officeDocument/2006/relationships/hyperlink" Target="consultantplus://offline/ref=0E40FCB674CAA29558D26593DC4447F78E668BE6819A1C05A64A935943242DE3EAA7C1160AE0B14FAADAF1DF11SFyFJ" TargetMode="External"/><Relationship Id="rId113" Type="http://schemas.openxmlformats.org/officeDocument/2006/relationships/hyperlink" Target="consultantplus://offline/ref=0E40FCB674CAA29558D26593DC4447F78E6E8FE38B9D1C05A64A935943242DE3F8A7991A0BE5AE4AA2CFA78E54A3DE8953C302A52AA94529S5y9J" TargetMode="External"/><Relationship Id="rId118" Type="http://schemas.openxmlformats.org/officeDocument/2006/relationships/hyperlink" Target="consultantplus://offline/ref=0E40FCB674CAA29558D26593DC4447F78E6E8FE38B9D1C05A64A935943242DE3F8A7991A0BE5AE48AACFA78E54A3DE8953C302A52AA94529S5y9J" TargetMode="External"/><Relationship Id="rId134" Type="http://schemas.openxmlformats.org/officeDocument/2006/relationships/hyperlink" Target="consultantplus://offline/ref=0E40FCB674CAA29558D26593DC4447F78F648CE3879B1C05A64A935943242DE3F8A7991A0BE5AE4EAFCFA78E54A3DE8953C302A52AA94529S5y9J" TargetMode="External"/><Relationship Id="rId139" Type="http://schemas.openxmlformats.org/officeDocument/2006/relationships/hyperlink" Target="consultantplus://offline/ref=0E40FCB674CAA29558D26593DC4447F78F648CE3879B1C05A64A935943242DE3F8A7991A0BE5AE4EAFCFA78E54A3DE8953C302A52AA94529S5y9J" TargetMode="External"/><Relationship Id="rId80" Type="http://schemas.openxmlformats.org/officeDocument/2006/relationships/hyperlink" Target="consultantplus://offline/ref=0E40FCB674CAA29558D26593DC4447F78E6E8FE38B9D1C05A64A935943242DE3F8A7991A0BE5AF47ADCFA78E54A3DE8953C302A52AA94529S5y9J" TargetMode="External"/><Relationship Id="rId85" Type="http://schemas.openxmlformats.org/officeDocument/2006/relationships/hyperlink" Target="consultantplus://offline/ref=0E40FCB674CAA29558D26593DC4447F78E6E8FE38B9D1C05A64A935943242DE3F8A7991A0BE5AE4EA8CFA78E54A3DE8953C302A52AA94529S5y9J" TargetMode="External"/><Relationship Id="rId3" Type="http://schemas.openxmlformats.org/officeDocument/2006/relationships/webSettings" Target="webSettings.xml"/><Relationship Id="rId12" Type="http://schemas.openxmlformats.org/officeDocument/2006/relationships/hyperlink" Target="consultantplus://offline/ref=0E40FCB674CAA29558D26593DC4447F78E6E8FE38B9D1C05A64A935943242DE3F8A7991A0BE5AF4FAECFA78E54A3DE8953C302A52AA94529S5y9J" TargetMode="External"/><Relationship Id="rId17" Type="http://schemas.openxmlformats.org/officeDocument/2006/relationships/hyperlink" Target="consultantplus://offline/ref=0E40FCB674CAA29558D26593DC4447F78F668BE68B9A1C05A64A935943242DE3F8A7991A0BE5AF4FACCFA78E54A3DE8953C302A52AA94529S5y9J" TargetMode="External"/><Relationship Id="rId25" Type="http://schemas.openxmlformats.org/officeDocument/2006/relationships/hyperlink" Target="consultantplus://offline/ref=0E40FCB674CAA29558D26593DC4447F78F658EE4839E1C05A64A935943242DE3F8A7991A0BE5AF4FABCFA78E54A3DE8953C302A52AA94529S5y9J" TargetMode="External"/><Relationship Id="rId33" Type="http://schemas.openxmlformats.org/officeDocument/2006/relationships/hyperlink" Target="consultantplus://offline/ref=0E40FCB674CAA29558D26593DC4447F78E6E8FE38B9D1C05A64A935943242DE3F8A7991A0BE5AF4DACCFA78E54A3DE8953C302A52AA94529S5y9J" TargetMode="External"/><Relationship Id="rId38" Type="http://schemas.openxmlformats.org/officeDocument/2006/relationships/hyperlink" Target="consultantplus://offline/ref=0E40FCB674CAA29558D26593DC4447F78E6E8FE38B9D1C05A64A935943242DE3F8A7991A0BE5AF4DA2CFA78E54A3DE8953C302A52AA94529S5y9J" TargetMode="External"/><Relationship Id="rId46" Type="http://schemas.openxmlformats.org/officeDocument/2006/relationships/hyperlink" Target="consultantplus://offline/ref=0E40FCB674CAA29558D26593DC4447F78E6E8FE38B9D1C05A64A935943242DE3F8A7991A0BE5AF4AAECFA78E54A3DE8953C302A52AA94529S5y9J" TargetMode="External"/><Relationship Id="rId59" Type="http://schemas.openxmlformats.org/officeDocument/2006/relationships/hyperlink" Target="consultantplus://offline/ref=0E40FCB674CAA29558D26593DC4447F78E6E8FE38B9D1C05A64A935943242DE3F8A7991A0BE5AF48AFCFA78E54A3DE8953C302A52AA94529S5y9J" TargetMode="External"/><Relationship Id="rId67" Type="http://schemas.openxmlformats.org/officeDocument/2006/relationships/hyperlink" Target="consultantplus://offline/ref=0E40FCB674CAA29558D26593DC4447F78F648EE786931C05A64A935943242DE3EAA7C1160AE0B14FAADAF1DF11SFyFJ" TargetMode="External"/><Relationship Id="rId103" Type="http://schemas.openxmlformats.org/officeDocument/2006/relationships/hyperlink" Target="consultantplus://offline/ref=0E40FCB674CAA29558D26593DC4447F78E6E8FE38B9D1C05A64A935943242DE3F8A7991A0BE5AE4DAFCFA78E54A3DE8953C302A52AA94529S5y9J" TargetMode="External"/><Relationship Id="rId108" Type="http://schemas.openxmlformats.org/officeDocument/2006/relationships/hyperlink" Target="consultantplus://offline/ref=0E40FCB674CAA29558D26593DC4447F78E6E8FE38B9D1C05A64A935943242DE3F8A7991A0BE5AE4AAECFA78E54A3DE8953C302A52AA94529S5y9J" TargetMode="External"/><Relationship Id="rId116" Type="http://schemas.openxmlformats.org/officeDocument/2006/relationships/hyperlink" Target="consultantplus://offline/ref=0E40FCB674CAA29558D26593DC4447F78E6E8FE38B9D1C05A64A935943242DE3F8A7991A0BE5AE4BA2CFA78E54A3DE8953C302A52AA94529S5y9J" TargetMode="External"/><Relationship Id="rId124" Type="http://schemas.openxmlformats.org/officeDocument/2006/relationships/hyperlink" Target="consultantplus://offline/ref=0E40FCB674CAA29558D26593DC4447F78E6E8FE38B9D1C05A64A935943242DE3F8A7991A0BE5AE49AACFA78E54A3DE8953C302A52AA94529S5y9J" TargetMode="External"/><Relationship Id="rId129" Type="http://schemas.openxmlformats.org/officeDocument/2006/relationships/hyperlink" Target="consultantplus://offline/ref=0E40FCB674CAA29558D26593DC4447F78F6589E0879F1C05A64A935943242DE3EAA7C1160AE0B14FAADAF1DF11SFyFJ" TargetMode="External"/><Relationship Id="rId137" Type="http://schemas.openxmlformats.org/officeDocument/2006/relationships/hyperlink" Target="consultantplus://offline/ref=0E40FCB674CAA29558D26593DC4447F78F648CE3879B1C05A64A935943242DE3F8A7991A0BE5AE4EAFCFA78E54A3DE8953C302A52AA94529S5y9J" TargetMode="External"/><Relationship Id="rId20" Type="http://schemas.openxmlformats.org/officeDocument/2006/relationships/hyperlink" Target="consultantplus://offline/ref=0E40FCB674CAA29558D26593DC4447F78F648EE786931C05A64A935943242DE3F8A7991A09E6A41AFA80A6D211F3CD8957C301A435SAy2J" TargetMode="External"/><Relationship Id="rId41" Type="http://schemas.openxmlformats.org/officeDocument/2006/relationships/hyperlink" Target="consultantplus://offline/ref=0E40FCB674CAA29558D26593DC4447F78E6E8FE38B9D1C05A64A935943242DE3F8A7991A0BE5AF4AAACFA78E54A3DE8953C302A52AA94529S5y9J" TargetMode="External"/><Relationship Id="rId54" Type="http://schemas.openxmlformats.org/officeDocument/2006/relationships/hyperlink" Target="consultantplus://offline/ref=0E40FCB674CAA29558D26593DC4447F78E6E8FE38B9D1C05A64A935943242DE3F8A7991A0BE5AF4BADCFA78E54A3DE8953C302A52AA94529S5y9J" TargetMode="External"/><Relationship Id="rId62" Type="http://schemas.openxmlformats.org/officeDocument/2006/relationships/hyperlink" Target="consultantplus://offline/ref=0E40FCB674CAA29558D26593DC4447F78E6E8FE38B9D1C05A64A935943242DE3F8A7991A0BE5AF48ACCFA78E54A3DE8953C302A52AA94529S5y9J" TargetMode="External"/><Relationship Id="rId70" Type="http://schemas.openxmlformats.org/officeDocument/2006/relationships/hyperlink" Target="consultantplus://offline/ref=0E40FCB674CAA29558D26593DC4447F78E6E8FE38B9D1C05A64A935943242DE3F8A7991A0BE5AF49A8CFA78E54A3DE8953C302A52AA94529S5y9J" TargetMode="External"/><Relationship Id="rId75" Type="http://schemas.openxmlformats.org/officeDocument/2006/relationships/hyperlink" Target="consultantplus://offline/ref=0E40FCB674CAA29558D26593DC4447F78E6E8FE38B9D1C05A64A935943242DE3F8A7991A0BE5AF46A2CFA78E54A3DE8953C302A52AA94529S5y9J" TargetMode="External"/><Relationship Id="rId83" Type="http://schemas.openxmlformats.org/officeDocument/2006/relationships/hyperlink" Target="consultantplus://offline/ref=0E40FCB674CAA29558D26593DC4447F78E6E8FE38B9D1C05A64A935943242DE3F8A7991A0BE5AE4EABCFA78E54A3DE8953C302A52AA94529S5y9J" TargetMode="External"/><Relationship Id="rId88" Type="http://schemas.openxmlformats.org/officeDocument/2006/relationships/hyperlink" Target="consultantplus://offline/ref=0E40FCB674CAA29558D26593DC4447F78E6E8FE38B9D1C05A64A935943242DE3F8A7991A0BE5AE4FABCFA78E54A3DE8953C302A52AA94529S5y9J" TargetMode="External"/><Relationship Id="rId91" Type="http://schemas.openxmlformats.org/officeDocument/2006/relationships/hyperlink" Target="consultantplus://offline/ref=0E40FCB674CAA29558D26593DC4447F78E6E8FE38B9D1C05A64A935943242DE3F8A7991A0BE5AE4FA3CFA78E54A3DE8953C302A52AA94529S5y9J" TargetMode="External"/><Relationship Id="rId96" Type="http://schemas.openxmlformats.org/officeDocument/2006/relationships/hyperlink" Target="consultantplus://offline/ref=0E40FCB674CAA29558D26593DC4447F78E6E8FE38B9D1C05A64A935943242DE3F8A7991A0BE5AE4CA2CFA78E54A3DE8953C302A52AA94529S5y9J" TargetMode="External"/><Relationship Id="rId111" Type="http://schemas.openxmlformats.org/officeDocument/2006/relationships/hyperlink" Target="consultantplus://offline/ref=0E40FCB674CAA29558D26593DC4447F78E6E8FE38B9D1C05A64A935943242DE3F8A7991A0BE5AE4AACCFA78E54A3DE8953C302A52AA94529S5y9J" TargetMode="External"/><Relationship Id="rId132" Type="http://schemas.openxmlformats.org/officeDocument/2006/relationships/hyperlink" Target="consultantplus://offline/ref=0E40FCB674CAA29558D26593DC4447F78F648EE786931C05A64A935943242DE3EAA7C1160AE0B14FAADAF1DF11SFyFJ" TargetMode="External"/><Relationship Id="rId140" Type="http://schemas.openxmlformats.org/officeDocument/2006/relationships/hyperlink" Target="consultantplus://offline/ref=0E40FCB674CAA29558D26593DC4447F78F648CE3879B1C05A64A935943242DE3F8A7991A0BE5AE4EAFCFA78E54A3DE8953C302A52AA94529S5y9J" TargetMode="External"/><Relationship Id="rId145" Type="http://schemas.openxmlformats.org/officeDocument/2006/relationships/hyperlink" Target="consultantplus://offline/ref=0E40FCB674CAA29558D26593DC4447F78E6E8FE38B9D1C05A64A935943242DE3F8A7991A0BE5AC4EA2CFA78E54A3DE8953C302A52AA94529S5y9J" TargetMode="External"/><Relationship Id="rId1" Type="http://schemas.openxmlformats.org/officeDocument/2006/relationships/styles" Target="styles.xml"/><Relationship Id="rId6" Type="http://schemas.openxmlformats.org/officeDocument/2006/relationships/hyperlink" Target="consultantplus://offline/ref=0E40FCB674CAA29558D26593DC4447F78F648CE3879B1C05A64A935943242DE3F8A7991A0BE5AE4EA9CFA78E54A3DE8953C302A52AA94529S5y9J" TargetMode="External"/><Relationship Id="rId15" Type="http://schemas.openxmlformats.org/officeDocument/2006/relationships/hyperlink" Target="consultantplus://offline/ref=0E40FCB674CAA29558D26593DC4447F78E6E8FE38B9D1C05A64A935943242DE3F8A7991A0BE5AF4FA3CFA78E54A3DE8953C302A52AA94529S5y9J" TargetMode="External"/><Relationship Id="rId23" Type="http://schemas.openxmlformats.org/officeDocument/2006/relationships/hyperlink" Target="consultantplus://offline/ref=0E40FCB674CAA29558D26593DC4447F78F648CE3879B1C05A64A935943242DE3F8A7991A0BE5AE4EA8CFA78E54A3DE8953C302A52AA94529S5y9J" TargetMode="External"/><Relationship Id="rId28" Type="http://schemas.openxmlformats.org/officeDocument/2006/relationships/hyperlink" Target="consultantplus://offline/ref=0E40FCB674CAA29558D26593DC4447F78F6489E68B931C05A64A935943242DE3F8A7991A0BE5AF4FA8CFA78E54A3DE8953C302A52AA94529S5y9J" TargetMode="External"/><Relationship Id="rId36" Type="http://schemas.openxmlformats.org/officeDocument/2006/relationships/hyperlink" Target="consultantplus://offline/ref=0E40FCB674CAA29558D26593DC4447F78F648CE3879B1C05A64A935943242DE3F8A7991A0BE5AE4EA8CFA78E54A3DE8953C302A52AA94529S5y9J" TargetMode="External"/><Relationship Id="rId49" Type="http://schemas.openxmlformats.org/officeDocument/2006/relationships/hyperlink" Target="consultantplus://offline/ref=0E40FCB674CAA29558D26593DC4447F78E6E8FE38B9D1C05A64A935943242DE3F8A7991A0BE5AF4AA3CFA78E54A3DE8953C302A52AA94529S5y9J" TargetMode="External"/><Relationship Id="rId57" Type="http://schemas.openxmlformats.org/officeDocument/2006/relationships/hyperlink" Target="consultantplus://offline/ref=0E40FCB674CAA29558D26593DC4447F78E6E8FE38B9D1C05A64A935943242DE3F8A7991A0BE5AF48ABCFA78E54A3DE8953C302A52AA94529S5y9J" TargetMode="External"/><Relationship Id="rId106" Type="http://schemas.openxmlformats.org/officeDocument/2006/relationships/hyperlink" Target="consultantplus://offline/ref=0E40FCB674CAA29558D26593DC4447F78E6E8FE38B9D1C05A64A935943242DE3F8A7991A0BE5AE4AAACFA78E54A3DE8953C302A52AA94529S5y9J" TargetMode="External"/><Relationship Id="rId114" Type="http://schemas.openxmlformats.org/officeDocument/2006/relationships/hyperlink" Target="consultantplus://offline/ref=0E40FCB674CAA29558D26593DC4447F78E6E8FE38B9D1C05A64A935943242DE3F8A7991A0BE5AE4BA8CFA78E54A3DE8953C302A52AA94529S5y9J" TargetMode="External"/><Relationship Id="rId119" Type="http://schemas.openxmlformats.org/officeDocument/2006/relationships/hyperlink" Target="consultantplus://offline/ref=0E40FCB674CAA29558D26593DC4447F78E6E8FE38B9D1C05A64A935943242DE3F8A7991A0BE5AE48A8CFA78E54A3DE8953C302A52AA94529S5y9J" TargetMode="External"/><Relationship Id="rId127" Type="http://schemas.openxmlformats.org/officeDocument/2006/relationships/hyperlink" Target="consultantplus://offline/ref=0E40FCB674CAA29558D26593DC4447F78E6E8FE38B9D1C05A64A935943242DE3F8A7991A0BE5AE49ACCFA78E54A3DE8953C302A52AA94529S5y9J" TargetMode="External"/><Relationship Id="rId10" Type="http://schemas.openxmlformats.org/officeDocument/2006/relationships/hyperlink" Target="consultantplus://offline/ref=0E40FCB674CAA29558D26593DC4447F78E6E8FE38B9D1C05A64A935943242DE3F8A7991A0BE5AF4FA9CFA78E54A3DE8953C302A52AA94529S5y9J" TargetMode="External"/><Relationship Id="rId31" Type="http://schemas.openxmlformats.org/officeDocument/2006/relationships/hyperlink" Target="consultantplus://offline/ref=0E40FCB674CAA29558D26593DC4447F78E6E8FE38B9D1C05A64A935943242DE3F8A7991A0BE5AF4DAECFA78E54A3DE8953C302A52AA94529S5y9J" TargetMode="External"/><Relationship Id="rId44" Type="http://schemas.openxmlformats.org/officeDocument/2006/relationships/hyperlink" Target="consultantplus://offline/ref=0E40FCB674CAA29558D26593DC4447F78D6F8EE082991C05A64A935943242DE3F8A7991A0BE5AF4FABCFA78E54A3DE8953C302A52AA94529S5y9J" TargetMode="External"/><Relationship Id="rId52" Type="http://schemas.openxmlformats.org/officeDocument/2006/relationships/hyperlink" Target="consultantplus://offline/ref=0E40FCB674CAA29558D26593DC4447F78F6589E0879F1C05A64A935943242DE3EAA7C1160AE0B14FAADAF1DF11SFyFJ" TargetMode="External"/><Relationship Id="rId60" Type="http://schemas.openxmlformats.org/officeDocument/2006/relationships/hyperlink" Target="consultantplus://offline/ref=0E40FCB674CAA29558D26593DC4447F78E6E8FE38B9D1C05A64A935943242DE3F8A7991A0BE5AF48AECFA78E54A3DE8953C302A52AA94529S5y9J" TargetMode="External"/><Relationship Id="rId65" Type="http://schemas.openxmlformats.org/officeDocument/2006/relationships/hyperlink" Target="consultantplus://offline/ref=0E40FCB674CAA29558D26593DC4447F78E6E8FE38B9D1C05A64A935943242DE3F8A7991A0BE5AF48A2CFA78E54A3DE8953C302A52AA94529S5y9J" TargetMode="External"/><Relationship Id="rId73" Type="http://schemas.openxmlformats.org/officeDocument/2006/relationships/hyperlink" Target="consultantplus://offline/ref=0E40FCB674CAA29558D26593DC4447F78F648CE3879B1C05A64A935943242DE3F8A7991A0BE5AE4EAFCFA78E54A3DE8953C302A52AA94529S5y9J" TargetMode="External"/><Relationship Id="rId78" Type="http://schemas.openxmlformats.org/officeDocument/2006/relationships/hyperlink" Target="consultantplus://offline/ref=0E40FCB674CAA29558D26593DC4447F78E6E8FE38B9D1C05A64A935943242DE3F8A7991A0BE5AF47AFCFA78E54A3DE8953C302A52AA94529S5y9J" TargetMode="External"/><Relationship Id="rId81" Type="http://schemas.openxmlformats.org/officeDocument/2006/relationships/hyperlink" Target="consultantplus://offline/ref=0E40FCB674CAA29558D26593DC4447F78F6482E382921C05A64A935943242DE3F8A7991A0BE5AF4EACCFA78E54A3DE8953C302A52AA94529S5y9J" TargetMode="External"/><Relationship Id="rId86" Type="http://schemas.openxmlformats.org/officeDocument/2006/relationships/hyperlink" Target="consultantplus://offline/ref=0E40FCB674CAA29558D26593DC4447F78F648CE3879B1C05A64A935943242DE3F8A7991A0BE5AE4EAFCFA78E54A3DE8953C302A52AA94529S5y9J" TargetMode="External"/><Relationship Id="rId94" Type="http://schemas.openxmlformats.org/officeDocument/2006/relationships/hyperlink" Target="consultantplus://offline/ref=0E40FCB674CAA29558D26593DC4447F78E6E8FE38B9D1C05A64A935943242DE3F8A7991A0BE5AE4CA8CFA78E54A3DE8953C302A52AA94529S5y9J" TargetMode="External"/><Relationship Id="rId99" Type="http://schemas.openxmlformats.org/officeDocument/2006/relationships/hyperlink" Target="consultantplus://offline/ref=0E40FCB674CAA29558D26593DC4447F78F648CE3879B1C05A64A935943242DE3F8A7991A0BE5AE4EAFCFA78E54A3DE8953C302A52AA94529S5y9J" TargetMode="External"/><Relationship Id="rId101" Type="http://schemas.openxmlformats.org/officeDocument/2006/relationships/hyperlink" Target="consultantplus://offline/ref=0E40FCB674CAA29558D26593DC4447F78F648CE3879B1C05A64A935943242DE3F8A7991A0BE5AE4EAFCFA78E54A3DE8953C302A52AA94529S5y9J" TargetMode="External"/><Relationship Id="rId122" Type="http://schemas.openxmlformats.org/officeDocument/2006/relationships/hyperlink" Target="consultantplus://offline/ref=0E40FCB674CAA29558D26593DC4447F78E6E8FE38B9D1C05A64A935943242DE3F8A7991A0BE5AE48ACCFA78E54A3DE8953C302A52AA94529S5y9J" TargetMode="External"/><Relationship Id="rId130" Type="http://schemas.openxmlformats.org/officeDocument/2006/relationships/hyperlink" Target="consultantplus://offline/ref=0E40FCB674CAA29558D26593DC4447F78F6488E4819A1C05A64A935943242DE3F8A7991A0BE5AF4FAFCFA78E54A3DE8953C302A52AA94529S5y9J" TargetMode="External"/><Relationship Id="rId135" Type="http://schemas.openxmlformats.org/officeDocument/2006/relationships/hyperlink" Target="consultantplus://offline/ref=0E40FCB674CAA29558D26593DC4447F78F6482E382921C05A64A935943242DE3F8A7991A0BE5AF4EA3CFA78E54A3DE8953C302A52AA94529S5y9J" TargetMode="External"/><Relationship Id="rId143" Type="http://schemas.openxmlformats.org/officeDocument/2006/relationships/hyperlink" Target="consultantplus://offline/ref=0E40FCB674CAA29558D26593DC4447F78E6E8FE38B9D1C05A64A935943242DE3F8A7991A0BE5AC4EADCFA78E54A3DE8953C302A52AA94529S5y9J" TargetMode="External"/><Relationship Id="rId148" Type="http://schemas.openxmlformats.org/officeDocument/2006/relationships/theme" Target="theme/theme1.xml"/><Relationship Id="rId4" Type="http://schemas.openxmlformats.org/officeDocument/2006/relationships/hyperlink" Target="consultantplus://offline/ref=0E40FCB674CAA29558D26593DC4447F78F668BE68B9A1C05A64A935943242DE3F8A7991A0BE5AF4EACCFA78E54A3DE8953C302A52AA94529S5y9J" TargetMode="External"/><Relationship Id="rId9" Type="http://schemas.openxmlformats.org/officeDocument/2006/relationships/hyperlink" Target="consultantplus://offline/ref=0E40FCB674CAA29558D26593DC4447F78F648EE786931C05A64A935943242DE3F8A799130FEEFB1FEF91FEDE15E8D28948DF03A5S3yDJ" TargetMode="External"/><Relationship Id="rId13" Type="http://schemas.openxmlformats.org/officeDocument/2006/relationships/hyperlink" Target="consultantplus://offline/ref=0E40FCB674CAA29558D26593DC4447F78E6E8FE38B9D1C05A64A935943242DE3F8A7991A0BE5AF4FADCFA78E54A3DE8953C302A52AA94529S5y9J" TargetMode="External"/><Relationship Id="rId18" Type="http://schemas.openxmlformats.org/officeDocument/2006/relationships/hyperlink" Target="consultantplus://offline/ref=0E40FCB674CAA29558D26593DC4447F78E6E8FE38B9D1C05A64A935943242DE3F8A7991A0BE5AF4CADCFA78E54A3DE8953C302A52AA94529S5y9J" TargetMode="External"/><Relationship Id="rId39" Type="http://schemas.openxmlformats.org/officeDocument/2006/relationships/hyperlink" Target="consultantplus://offline/ref=0E40FCB674CAA29558D26593DC4447F78F648CE3879B1C05A64A935943242DE3F8A7991A0BE5AE4EAFCFA78E54A3DE8953C302A52AA94529S5y9J" TargetMode="External"/><Relationship Id="rId109" Type="http://schemas.openxmlformats.org/officeDocument/2006/relationships/hyperlink" Target="consultantplus://offline/ref=0E40FCB674CAA29558D26593DC4447F78F648CE3879B1C05A64A935943242DE3F8A7991A0BE5AE4EAFCFA78E54A3DE8953C302A52AA94529S5y9J" TargetMode="External"/><Relationship Id="rId34" Type="http://schemas.openxmlformats.org/officeDocument/2006/relationships/hyperlink" Target="consultantplus://offline/ref=0E40FCB674CAA29558D26593DC4447F78E6E8FE38B9D1C05A64A935943242DE3F8A7991A0BE5AF4DA3CFA78E54A3DE8953C302A52AA94529S5y9J" TargetMode="External"/><Relationship Id="rId50" Type="http://schemas.openxmlformats.org/officeDocument/2006/relationships/hyperlink" Target="consultantplus://offline/ref=0E40FCB674CAA29558D26593DC4447F78E6E8FE38B9D1C05A64A935943242DE3F8A7991A0BE5AF4AA2CFA78E54A3DE8953C302A52AA94529S5y9J" TargetMode="External"/><Relationship Id="rId55" Type="http://schemas.openxmlformats.org/officeDocument/2006/relationships/hyperlink" Target="consultantplus://offline/ref=0E40FCB674CAA29558D26593DC4447F78E6E8FE38B9D1C05A64A935943242DE3F8A7991A0BE5AF4BACCFA78E54A3DE8953C302A52AA94529S5y9J" TargetMode="External"/><Relationship Id="rId76" Type="http://schemas.openxmlformats.org/officeDocument/2006/relationships/hyperlink" Target="consultantplus://offline/ref=0E40FCB674CAA29558D26593DC4447F78E6E8FE38B9D1C05A64A935943242DE3F8A7991A0BE5AF47AACFA78E54A3DE8953C302A52AA94529S5y9J" TargetMode="External"/><Relationship Id="rId97" Type="http://schemas.openxmlformats.org/officeDocument/2006/relationships/hyperlink" Target="consultantplus://offline/ref=0E40FCB674CAA29558D26593DC4447F78E6E8FE38B9D1C05A64A935943242DE3F8A7991A0BE5AE4DABCFA78E54A3DE8953C302A52AA94529S5y9J" TargetMode="External"/><Relationship Id="rId104" Type="http://schemas.openxmlformats.org/officeDocument/2006/relationships/hyperlink" Target="consultantplus://offline/ref=0E40FCB674CAA29558D26593DC4447F78E6E8FE38B9D1C05A64A935943242DE3F8A7991A0BE5AE4DADCFA78E54A3DE8953C302A52AA94529S5y9J" TargetMode="External"/><Relationship Id="rId120" Type="http://schemas.openxmlformats.org/officeDocument/2006/relationships/hyperlink" Target="consultantplus://offline/ref=0E40FCB674CAA29558D26593DC4447F78E6E8FE38B9D1C05A64A935943242DE3F8A7991A0BE5AE48AECFA78E54A3DE8953C302A52AA94529S5y9J" TargetMode="External"/><Relationship Id="rId125" Type="http://schemas.openxmlformats.org/officeDocument/2006/relationships/hyperlink" Target="consultantplus://offline/ref=0E40FCB674CAA29558D26593DC4447F78E6E8FE38B9D1C05A64A935943242DE3F8A7991A0BE5AE49A9CFA78E54A3DE8953C302A52AA94529S5y9J" TargetMode="External"/><Relationship Id="rId141" Type="http://schemas.openxmlformats.org/officeDocument/2006/relationships/hyperlink" Target="consultantplus://offline/ref=0E40FCB674CAA29558D26593DC4447F78F668BE68B9A1C05A64A935943242DE3F8A7991A0BE5AF4FACCFA78E54A3DE8953C302A52AA94529S5y9J" TargetMode="External"/><Relationship Id="rId146" Type="http://schemas.openxmlformats.org/officeDocument/2006/relationships/hyperlink" Target="consultantplus://offline/ref=0E40FCB674CAA29558D26593DC4447F78E6E8FE38B9D1C05A64A935943242DE3F8A7991A0BE5AC4FABCFA78E54A3DE8953C302A52AA94529S5y9J" TargetMode="External"/><Relationship Id="rId7" Type="http://schemas.openxmlformats.org/officeDocument/2006/relationships/hyperlink" Target="consultantplus://offline/ref=0E40FCB674CAA29558D26593DC4447F78F6488E4819A1C05A64A935943242DE3F8A7991A0BE5AF4EAECFA78E54A3DE8953C302A52AA94529S5y9J" TargetMode="External"/><Relationship Id="rId71" Type="http://schemas.openxmlformats.org/officeDocument/2006/relationships/hyperlink" Target="consultantplus://offline/ref=0E40FCB674CAA29558D26593DC4447F78F648CE3879B1C05A64A935943242DE3F8A7991A0BE5AE4EAFCFA78E54A3DE8953C302A52AA94529S5y9J" TargetMode="External"/><Relationship Id="rId92" Type="http://schemas.openxmlformats.org/officeDocument/2006/relationships/hyperlink" Target="consultantplus://offline/ref=0E40FCB674CAA29558D26593DC4447F78E6E8FE38B9D1C05A64A935943242DE3F8A7991A0BE5AE4FA2CFA78E54A3DE8953C302A52AA94529S5y9J" TargetMode="External"/><Relationship Id="rId2" Type="http://schemas.openxmlformats.org/officeDocument/2006/relationships/settings" Target="settings.xml"/><Relationship Id="rId29" Type="http://schemas.openxmlformats.org/officeDocument/2006/relationships/hyperlink" Target="consultantplus://offline/ref=0E40FCB674CAA29558D26593DC4447F78E6E8FE38B9D1C05A64A935943242DE3F8A7991A0BE5AF4DA9CFA78E54A3DE8953C302A52AA94529S5y9J" TargetMode="External"/><Relationship Id="rId24" Type="http://schemas.openxmlformats.org/officeDocument/2006/relationships/hyperlink" Target="consultantplus://offline/ref=0E40FCB674CAA29558D26593DC4447F78E6E8FE38B9D1C05A64A935943242DE3F8A7991A0BE5AF4CA2CFA78E54A3DE8953C302A52AA94529S5y9J" TargetMode="External"/><Relationship Id="rId40" Type="http://schemas.openxmlformats.org/officeDocument/2006/relationships/hyperlink" Target="consultantplus://offline/ref=0E40FCB674CAA29558D26593DC4447F78F6488E4819A1C05A64A935943242DE3F8A7991A0BE5AF4EAECFA78E54A3DE8953C302A52AA94529S5y9J" TargetMode="External"/><Relationship Id="rId45" Type="http://schemas.openxmlformats.org/officeDocument/2006/relationships/hyperlink" Target="consultantplus://offline/ref=0E40FCB674CAA29558D26593DC4447F78F648CE3879B1C05A64A935943242DE3F8A7991A0BE5AE4EAFCFA78E54A3DE8953C302A52AA94529S5y9J" TargetMode="External"/><Relationship Id="rId66" Type="http://schemas.openxmlformats.org/officeDocument/2006/relationships/hyperlink" Target="consultantplus://offline/ref=0E40FCB674CAA29558D26593DC4447F78F6488E4819A1C05A64A935943242DE3F8A7991A0BE5AF4FAACFA78E54A3DE8953C302A52AA94529S5y9J" TargetMode="External"/><Relationship Id="rId87" Type="http://schemas.openxmlformats.org/officeDocument/2006/relationships/hyperlink" Target="consultantplus://offline/ref=0E40FCB674CAA29558D26593DC4447F78E6E8FE38B9D1C05A64A935943242DE3F8A7991A0BE5AE4EADCFA78E54A3DE8953C302A52AA94529S5y9J" TargetMode="External"/><Relationship Id="rId110" Type="http://schemas.openxmlformats.org/officeDocument/2006/relationships/hyperlink" Target="consultantplus://offline/ref=0E40FCB674CAA29558D26593DC4447F78F648CE3879B1C05A64A935943242DE3F8A7991A0BE5AE4EAFCFA78E54A3DE8953C302A52AA94529S5y9J" TargetMode="External"/><Relationship Id="rId115" Type="http://schemas.openxmlformats.org/officeDocument/2006/relationships/hyperlink" Target="consultantplus://offline/ref=0E40FCB674CAA29558D26593DC4447F78E6E8FE38B9D1C05A64A935943242DE3F8A7991A0BE5AE4BACCFA78E54A3DE8953C302A52AA94529S5y9J" TargetMode="External"/><Relationship Id="rId131" Type="http://schemas.openxmlformats.org/officeDocument/2006/relationships/hyperlink" Target="consultantplus://offline/ref=0E40FCB674CAA29558D26593DC4447F78F6488E4819A1C05A64A935943242DE3F8A7991A0BE5AF4FAECFA78E54A3DE8953C302A52AA94529S5y9J" TargetMode="External"/><Relationship Id="rId136" Type="http://schemas.openxmlformats.org/officeDocument/2006/relationships/hyperlink" Target="consultantplus://offline/ref=0E40FCB674CAA29558D26593DC4447F78F648CE3879B1C05A64A935943242DE3F8A7991A0BE5AE4EAFCFA78E54A3DE8953C302A52AA94529S5y9J" TargetMode="External"/><Relationship Id="rId61" Type="http://schemas.openxmlformats.org/officeDocument/2006/relationships/hyperlink" Target="consultantplus://offline/ref=0E40FCB674CAA29558D26593DC4447F78F6488E4819A1C05A64A935943242DE3F8A7991A0BE5AF4FABCFA78E54A3DE8953C302A52AA94529S5y9J" TargetMode="External"/><Relationship Id="rId82" Type="http://schemas.openxmlformats.org/officeDocument/2006/relationships/hyperlink" Target="consultantplus://offline/ref=0E40FCB674CAA29558D26593DC4447F78E6E8FE38B9D1C05A64A935943242DE3F8A7991A0BE5AF47ACCFA78E54A3DE8953C302A52AA94529S5y9J" TargetMode="External"/><Relationship Id="rId19" Type="http://schemas.openxmlformats.org/officeDocument/2006/relationships/hyperlink" Target="consultantplus://offline/ref=0E40FCB674CAA29558D26593DC4447F78F648EE786931C05A64A935943242DE3EAA7C1160AE0B14FAADAF1DF11SFyFJ" TargetMode="External"/><Relationship Id="rId14" Type="http://schemas.openxmlformats.org/officeDocument/2006/relationships/hyperlink" Target="consultantplus://offline/ref=0E40FCB674CAA29558D26593DC4447F78E6E8FE38B9D1C05A64A935943242DE3F8A7991A0BE5AF4FACCFA78E54A3DE8953C302A52AA94529S5y9J" TargetMode="External"/><Relationship Id="rId30" Type="http://schemas.openxmlformats.org/officeDocument/2006/relationships/hyperlink" Target="consultantplus://offline/ref=0E40FCB674CAA29558D26593DC4447F78E6E8FE38B9D1C05A64A935943242DE3F8A7991A0BE5AF4DA8CFA78E54A3DE8953C302A52AA94529S5y9J" TargetMode="External"/><Relationship Id="rId35" Type="http://schemas.openxmlformats.org/officeDocument/2006/relationships/hyperlink" Target="consultantplus://offline/ref=0E40FCB674CAA29558D26593DC4447F78F6483E1879F1C05A64A935943242DE3F8A7991A0BE5AF4EA2CFA78E54A3DE8953C302A52AA94529S5y9J" TargetMode="External"/><Relationship Id="rId56" Type="http://schemas.openxmlformats.org/officeDocument/2006/relationships/hyperlink" Target="consultantplus://offline/ref=0E40FCB674CAA29558D26593DC4447F78E6E8FE38B9D1C05A64A935943242DE3F8A7991A0BE5AF4BA3CFA78E54A3DE8953C302A52AA94529S5y9J" TargetMode="External"/><Relationship Id="rId77" Type="http://schemas.openxmlformats.org/officeDocument/2006/relationships/hyperlink" Target="consultantplus://offline/ref=0E40FCB674CAA29558D26593DC4447F78E6E8FE38B9D1C05A64A935943242DE3F8A7991A0BE5AF47A9CFA78E54A3DE8953C302A52AA94529S5y9J" TargetMode="External"/><Relationship Id="rId100" Type="http://schemas.openxmlformats.org/officeDocument/2006/relationships/hyperlink" Target="consultantplus://offline/ref=0E40FCB674CAA29558D26593DC4447F78E6E8FE38B9D1C05A64A935943242DE3F8A7991A0BE5AE4DAACFA78E54A3DE8953C302A52AA94529S5y9J" TargetMode="External"/><Relationship Id="rId105" Type="http://schemas.openxmlformats.org/officeDocument/2006/relationships/hyperlink" Target="consultantplus://offline/ref=0E40FCB674CAA29558D26593DC4447F78E6E8FE38B9D1C05A64A935943242DE3F8A7991A0BE5AE4DA3CFA78E54A3DE8953C302A52AA94529S5y9J" TargetMode="External"/><Relationship Id="rId126" Type="http://schemas.openxmlformats.org/officeDocument/2006/relationships/hyperlink" Target="consultantplus://offline/ref=0E40FCB674CAA29558D26593DC4447F78E6E8FE38B9D1C05A64A935943242DE3F8A7991A0BE5AE49ADCFA78E54A3DE8953C302A52AA94529S5y9J" TargetMode="External"/><Relationship Id="rId147" Type="http://schemas.openxmlformats.org/officeDocument/2006/relationships/fontTable" Target="fontTable.xml"/><Relationship Id="rId8" Type="http://schemas.openxmlformats.org/officeDocument/2006/relationships/hyperlink" Target="consultantplus://offline/ref=0E40FCB674CAA29558D26593DC4447F78F648EE4859D1C05A64A935943242DE3F8A7991A0CE1A41AFA80A6D211F3CD8957C301A435SAy2J" TargetMode="External"/><Relationship Id="rId51" Type="http://schemas.openxmlformats.org/officeDocument/2006/relationships/hyperlink" Target="consultantplus://offline/ref=0E40FCB674CAA29558D26593DC4447F78E6E8FE38B9D1C05A64A935943242DE3F8A7991A0BE5AF4BA9CFA78E54A3DE8953C302A52AA94529S5y9J" TargetMode="External"/><Relationship Id="rId72" Type="http://schemas.openxmlformats.org/officeDocument/2006/relationships/hyperlink" Target="consultantplus://offline/ref=0E40FCB674CAA29558D26593DC4447F78F6489E68B931C05A64A935943242DE3F8A7991A0BE5AF4FA8CFA78E54A3DE8953C302A52AA94529S5y9J" TargetMode="External"/><Relationship Id="rId93" Type="http://schemas.openxmlformats.org/officeDocument/2006/relationships/hyperlink" Target="consultantplus://offline/ref=0E40FCB674CAA29558D26593DC4447F78E6E8FE38B9D1C05A64A935943242DE3F8A7991A0BE5AE4CA9CFA78E54A3DE8953C302A52AA94529S5y9J" TargetMode="External"/><Relationship Id="rId98" Type="http://schemas.openxmlformats.org/officeDocument/2006/relationships/hyperlink" Target="consultantplus://offline/ref=0E40FCB674CAA29558D26593DC4447F78E6E8FE38B9D1C05A64A935943242DE3F8A7991A0BE5AE4DAACFA78E54A3DE8953C302A52AA94529S5y9J" TargetMode="External"/><Relationship Id="rId121" Type="http://schemas.openxmlformats.org/officeDocument/2006/relationships/hyperlink" Target="consultantplus://offline/ref=0E40FCB674CAA29558D26593DC4447F78E6E8FE38B9D1C05A64A935943242DE3F8A7991A0BE5AE48ADCFA78E54A3DE8953C302A52AA94529S5y9J" TargetMode="External"/><Relationship Id="rId142" Type="http://schemas.openxmlformats.org/officeDocument/2006/relationships/hyperlink" Target="consultantplus://offline/ref=0E40FCB674CAA29558D26593DC4447F78E6E8FE38B9D1C05A64A935943242DE3F8A7991A0BE5AC4EAFCFA78E54A3DE8953C302A52AA94529S5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19207</Words>
  <Characters>109483</Characters>
  <Application>Microsoft Office Word</Application>
  <DocSecurity>0</DocSecurity>
  <Lines>912</Lines>
  <Paragraphs>256</Paragraphs>
  <ScaleCrop>false</ScaleCrop>
  <Company/>
  <LinksUpToDate>false</LinksUpToDate>
  <CharactersWithSpaces>128434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2019-11-15T09:50:00Z</dcterms:created>
  <dcterms:modified xsi:type="dcterms:W3CDTF">2019-11-15T09:50:00Z</dcterms:modified>
</cp:coreProperties>
</file>